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 xml:space="preserve">1 - </w:t>
            </w:r>
            <w:proofErr w:type="spellStart"/>
            <w:r w:rsidRPr="007117F9">
              <w:rPr>
                <w:rFonts w:cs="Arial"/>
                <w:b/>
                <w:spacing w:val="-2"/>
                <w:sz w:val="18"/>
                <w:szCs w:val="18"/>
                <w:lang w:val="nl-NL"/>
              </w:rPr>
              <w:t>Conditions</w:t>
            </w:r>
            <w:proofErr w:type="spellEnd"/>
            <w:r w:rsidRPr="007117F9">
              <w:rPr>
                <w:rFonts w:cs="Arial"/>
                <w:b/>
                <w:spacing w:val="-2"/>
                <w:sz w:val="18"/>
                <w:szCs w:val="18"/>
                <w:lang w:val="nl-NL"/>
              </w:rPr>
              <w:t xml:space="preserve"> </w:t>
            </w:r>
            <w:proofErr w:type="spellStart"/>
            <w:r w:rsidRPr="007117F9">
              <w:rPr>
                <w:rFonts w:cs="Arial"/>
                <w:b/>
                <w:spacing w:val="-2"/>
                <w:sz w:val="18"/>
                <w:szCs w:val="18"/>
                <w:lang w:val="nl-NL"/>
              </w:rPr>
              <w:t>générales</w:t>
            </w:r>
            <w:proofErr w:type="spellEnd"/>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 xml:space="preserve">kend op grond van de op de </w:t>
            </w:r>
            <w:proofErr w:type="spellStart"/>
            <w:r w:rsidRPr="007117F9">
              <w:rPr>
                <w:rFonts w:cs="Arial"/>
                <w:spacing w:val="-2"/>
                <w:sz w:val="18"/>
                <w:szCs w:val="18"/>
                <w:lang w:val="nl-NL"/>
              </w:rPr>
              <w:t>aankoopfak</w:t>
            </w:r>
            <w:r w:rsidRPr="007117F9">
              <w:rPr>
                <w:rFonts w:cs="Arial"/>
                <w:spacing w:val="-2"/>
                <w:sz w:val="18"/>
                <w:szCs w:val="18"/>
                <w:lang w:val="nl-NL"/>
              </w:rPr>
              <w:softHyphen/>
              <w:t>tuur</w:t>
            </w:r>
            <w:proofErr w:type="spellEnd"/>
            <w:r w:rsidRPr="007117F9">
              <w:rPr>
                <w:rFonts w:cs="Arial"/>
                <w:spacing w:val="-2"/>
                <w:sz w:val="18"/>
                <w:szCs w:val="18"/>
                <w:lang w:val="nl-NL"/>
              </w:rPr>
              <w:t xml:space="preserve">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 xml:space="preserve">gegaan van de </w:t>
            </w:r>
            <w:proofErr w:type="spellStart"/>
            <w:r w:rsidRPr="007117F9">
              <w:rPr>
                <w:rFonts w:cs="Arial"/>
                <w:spacing w:val="-2"/>
                <w:sz w:val="18"/>
                <w:szCs w:val="18"/>
                <w:lang w:val="nl-NL"/>
              </w:rPr>
              <w:t>hiervo</w:t>
            </w:r>
            <w:r w:rsidRPr="007117F9">
              <w:rPr>
                <w:rFonts w:cs="Arial"/>
                <w:spacing w:val="-2"/>
                <w:sz w:val="18"/>
                <w:szCs w:val="18"/>
                <w:lang w:val="nl-NL"/>
              </w:rPr>
              <w:softHyphen/>
              <w:t>ren</w:t>
            </w:r>
            <w:proofErr w:type="spellEnd"/>
            <w:r w:rsidRPr="007117F9">
              <w:rPr>
                <w:rFonts w:cs="Arial"/>
                <w:spacing w:val="-2"/>
                <w:sz w:val="18"/>
                <w:szCs w:val="18"/>
                <w:lang w:val="nl-NL"/>
              </w:rPr>
              <w:t xml:space="preserve"> bedoel</w:t>
            </w:r>
            <w:r w:rsidRPr="007117F9">
              <w:rPr>
                <w:rFonts w:cs="Arial"/>
                <w:spacing w:val="-2"/>
                <w:sz w:val="18"/>
                <w:szCs w:val="18"/>
                <w:lang w:val="nl-NL"/>
              </w:rPr>
              <w:softHyphen/>
              <w:t xml:space="preserve">de </w:t>
            </w:r>
            <w:proofErr w:type="spellStart"/>
            <w:r w:rsidRPr="007117F9">
              <w:rPr>
                <w:rFonts w:cs="Arial"/>
                <w:spacing w:val="-2"/>
                <w:sz w:val="18"/>
                <w:szCs w:val="18"/>
                <w:lang w:val="nl-NL"/>
              </w:rPr>
              <w:t>fak</w:t>
            </w:r>
            <w:r w:rsidRPr="007117F9">
              <w:rPr>
                <w:rFonts w:cs="Arial"/>
                <w:spacing w:val="-2"/>
                <w:sz w:val="18"/>
                <w:szCs w:val="18"/>
                <w:lang w:val="nl-NL"/>
              </w:rPr>
              <w:softHyphen/>
              <w:t>tuurprijs</w:t>
            </w:r>
            <w:proofErr w:type="spellEnd"/>
            <w:r w:rsidRPr="007117F9">
              <w:rPr>
                <w:rFonts w:cs="Arial"/>
                <w:spacing w:val="-2"/>
                <w:sz w:val="18"/>
                <w:szCs w:val="18"/>
                <w:lang w:val="nl-NL"/>
              </w:rPr>
              <w:t xml:space="preserve">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 xml:space="preserve">Per aantal eenheden, bedoeld sub 2° </w:t>
            </w:r>
            <w:proofErr w:type="spellStart"/>
            <w:r w:rsidRPr="007117F9">
              <w:rPr>
                <w:rFonts w:cs="Arial"/>
                <w:spacing w:val="-2"/>
                <w:sz w:val="18"/>
                <w:szCs w:val="18"/>
                <w:lang w:val="nl-NL"/>
              </w:rPr>
              <w:t>hier</w:t>
            </w:r>
            <w:r w:rsidRPr="007117F9">
              <w:rPr>
                <w:rFonts w:cs="Arial"/>
                <w:spacing w:val="-2"/>
                <w:sz w:val="18"/>
                <w:szCs w:val="18"/>
                <w:lang w:val="nl-NL"/>
              </w:rPr>
              <w:softHyphen/>
              <w:t>voren</w:t>
            </w:r>
            <w:proofErr w:type="spellEnd"/>
            <w:r w:rsidRPr="007117F9">
              <w:rPr>
                <w:rFonts w:cs="Arial"/>
                <w:spacing w:val="-2"/>
                <w:sz w:val="18"/>
                <w:szCs w:val="18"/>
                <w:lang w:val="nl-NL"/>
              </w:rPr>
              <w:t>,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 xml:space="preserve">sen als hij op het </w:t>
            </w:r>
            <w:proofErr w:type="spellStart"/>
            <w:r w:rsidRPr="007117F9">
              <w:rPr>
                <w:rFonts w:cs="Arial"/>
                <w:spacing w:val="-2"/>
                <w:sz w:val="18"/>
                <w:szCs w:val="18"/>
                <w:lang w:val="nl-NL"/>
              </w:rPr>
              <w:t>voor</w:t>
            </w:r>
            <w:r w:rsidRPr="007117F9">
              <w:rPr>
                <w:rFonts w:cs="Arial"/>
                <w:spacing w:val="-2"/>
                <w:sz w:val="18"/>
                <w:szCs w:val="18"/>
                <w:lang w:val="nl-NL"/>
              </w:rPr>
              <w:softHyphen/>
              <w:t>schrifbriefje</w:t>
            </w:r>
            <w:proofErr w:type="spellEnd"/>
            <w:r w:rsidRPr="007117F9">
              <w:rPr>
                <w:rFonts w:cs="Arial"/>
                <w:spacing w:val="-2"/>
                <w:sz w:val="18"/>
                <w:szCs w:val="18"/>
                <w:lang w:val="nl-NL"/>
              </w:rPr>
              <w:t xml:space="preserv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 xml:space="preserve">de sub 2 </w:t>
            </w:r>
            <w:proofErr w:type="spellStart"/>
            <w:r w:rsidRPr="007117F9">
              <w:rPr>
                <w:rFonts w:cs="Arial"/>
                <w:spacing w:val="-2"/>
                <w:sz w:val="18"/>
                <w:szCs w:val="18"/>
                <w:lang w:val="nl-NL"/>
              </w:rPr>
              <w:t>hiervoren</w:t>
            </w:r>
            <w:proofErr w:type="spellEnd"/>
            <w:r w:rsidRPr="007117F9">
              <w:rPr>
                <w:rFonts w:cs="Arial"/>
                <w:spacing w:val="-2"/>
                <w:sz w:val="18"/>
                <w:szCs w:val="18"/>
                <w:lang w:val="nl-NL"/>
              </w:rPr>
              <w:t xml:space="preserve">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 xml:space="preserve">gevuld </w:t>
            </w:r>
            <w:proofErr w:type="spellStart"/>
            <w:r w:rsidRPr="007117F9">
              <w:rPr>
                <w:rFonts w:cs="Arial"/>
                <w:spacing w:val="-2"/>
                <w:sz w:val="18"/>
                <w:szCs w:val="18"/>
                <w:lang w:val="nl-NL"/>
              </w:rPr>
              <w:t>voor</w:t>
            </w:r>
            <w:r w:rsidRPr="007117F9">
              <w:rPr>
                <w:rFonts w:cs="Arial"/>
                <w:spacing w:val="-2"/>
                <w:sz w:val="18"/>
                <w:szCs w:val="18"/>
                <w:lang w:val="nl-NL"/>
              </w:rPr>
              <w:softHyphen/>
              <w:t>schrifbriefje</w:t>
            </w:r>
            <w:proofErr w:type="spellEnd"/>
            <w:r w:rsidRPr="007117F9">
              <w:rPr>
                <w:rFonts w:cs="Arial"/>
                <w:spacing w:val="-2"/>
                <w:sz w:val="18"/>
                <w:szCs w:val="18"/>
                <w:lang w:val="nl-NL"/>
              </w:rPr>
              <w:t xml:space="preserv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 xml:space="preserve">Het model van het </w:t>
            </w:r>
            <w:proofErr w:type="spellStart"/>
            <w:r w:rsidRPr="00794C21">
              <w:rPr>
                <w:rFonts w:cs="Arial"/>
                <w:spacing w:val="-2"/>
                <w:sz w:val="18"/>
                <w:szCs w:val="18"/>
                <w:lang w:val="nl-BE"/>
              </w:rPr>
              <w:t>machtigingsat</w:t>
            </w:r>
            <w:proofErr w:type="spellEnd"/>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 xml:space="preserve">2 - </w:t>
            </w:r>
            <w:proofErr w:type="spellStart"/>
            <w:r w:rsidRPr="007117F9">
              <w:rPr>
                <w:rFonts w:cs="Arial"/>
                <w:b/>
                <w:spacing w:val="-2"/>
                <w:sz w:val="18"/>
                <w:szCs w:val="18"/>
                <w:lang w:val="nl-NL"/>
              </w:rPr>
              <w:t>Conditions</w:t>
            </w:r>
            <w:proofErr w:type="spellEnd"/>
            <w:r w:rsidRPr="007117F9">
              <w:rPr>
                <w:rFonts w:cs="Arial"/>
                <w:b/>
                <w:spacing w:val="-2"/>
                <w:sz w:val="18"/>
                <w:szCs w:val="18"/>
                <w:lang w:val="nl-NL"/>
              </w:rPr>
              <w:t xml:space="preserve"> </w:t>
            </w:r>
            <w:proofErr w:type="spellStart"/>
            <w:r w:rsidRPr="007117F9">
              <w:rPr>
                <w:rFonts w:cs="Arial"/>
                <w:b/>
                <w:spacing w:val="-2"/>
                <w:sz w:val="18"/>
                <w:szCs w:val="18"/>
                <w:lang w:val="nl-NL"/>
              </w:rPr>
              <w:t>spécifiques</w:t>
            </w:r>
            <w:proofErr w:type="spellEnd"/>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F9124A"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 xml:space="preserve">deling van een patiënt met </w:t>
            </w:r>
            <w:proofErr w:type="spellStart"/>
            <w:r w:rsidRPr="00504D17">
              <w:rPr>
                <w:spacing w:val="-2"/>
                <w:sz w:val="18"/>
                <w:szCs w:val="18"/>
                <w:lang w:val="nl-BE"/>
              </w:rPr>
              <w:t>akute</w:t>
            </w:r>
            <w:proofErr w:type="spellEnd"/>
            <w:r w:rsidRPr="00504D17">
              <w:rPr>
                <w:spacing w:val="-2"/>
                <w:sz w:val="18"/>
                <w:szCs w:val="18"/>
                <w:lang w:val="nl-BE"/>
              </w:rPr>
              <w:t xml:space="preserve"> </w:t>
            </w:r>
            <w:proofErr w:type="spellStart"/>
            <w:r w:rsidRPr="00504D17">
              <w:rPr>
                <w:spacing w:val="-2"/>
                <w:sz w:val="18"/>
                <w:szCs w:val="18"/>
                <w:lang w:val="nl-BE"/>
              </w:rPr>
              <w:t>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roofErr w:type="spellEnd"/>
            <w:r w:rsidRPr="00504D17">
              <w:rPr>
                <w:spacing w:val="-2"/>
                <w:sz w:val="18"/>
                <w:szCs w:val="18"/>
                <w:lang w:val="nl-BE"/>
              </w:rPr>
              <w:t>.</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proofErr w:type="spellStart"/>
            <w:r w:rsidRPr="00EB40A9">
              <w:rPr>
                <w:b/>
                <w:sz w:val="18"/>
                <w:szCs w:val="18"/>
              </w:rPr>
              <w:t>Categ</w:t>
            </w:r>
            <w:proofErr w:type="spellEnd"/>
            <w:r w:rsidRPr="00EB40A9">
              <w:rPr>
                <w:b/>
                <w:sz w:val="18"/>
                <w:szCs w:val="18"/>
              </w:rPr>
              <w:t>.</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proofErr w:type="spellStart"/>
            <w:r w:rsidRPr="00EB40A9">
              <w:rPr>
                <w:b/>
                <w:sz w:val="18"/>
                <w:szCs w:val="18"/>
              </w:rPr>
              <w:t>Benaming</w:t>
            </w:r>
            <w:proofErr w:type="spellEnd"/>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proofErr w:type="spellStart"/>
            <w:r w:rsidRPr="00EB40A9">
              <w:rPr>
                <w:b/>
                <w:sz w:val="18"/>
                <w:szCs w:val="18"/>
              </w:rPr>
              <w:t>Eenheden</w:t>
            </w:r>
            <w:proofErr w:type="spellEnd"/>
            <w:r w:rsidRPr="00EB40A9">
              <w:rPr>
                <w:b/>
                <w:sz w:val="18"/>
                <w:szCs w:val="18"/>
              </w:rPr>
              <w:t xml:space="preserve"> </w:t>
            </w:r>
            <w:proofErr w:type="spellStart"/>
            <w:r w:rsidRPr="00EB40A9">
              <w:rPr>
                <w:b/>
                <w:sz w:val="18"/>
                <w:szCs w:val="18"/>
              </w:rPr>
              <w:t>beoogd</w:t>
            </w:r>
            <w:proofErr w:type="spellEnd"/>
            <w:r w:rsidRPr="00EB40A9">
              <w:rPr>
                <w:b/>
                <w:sz w:val="18"/>
                <w:szCs w:val="18"/>
              </w:rPr>
              <w:t xml:space="preserve"> </w:t>
            </w:r>
            <w:proofErr w:type="spellStart"/>
            <w:r w:rsidRPr="00EB40A9">
              <w:rPr>
                <w:b/>
                <w:sz w:val="18"/>
                <w:szCs w:val="18"/>
              </w:rPr>
              <w:t>sub</w:t>
            </w:r>
            <w:proofErr w:type="spellEnd"/>
            <w:r w:rsidRPr="00EB40A9">
              <w:rPr>
                <w:b/>
                <w:sz w:val="18"/>
                <w:szCs w:val="18"/>
              </w:rPr>
              <w:t xml:space="preserve">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proofErr w:type="spellStart"/>
            <w:r w:rsidRPr="00EB40A9">
              <w:rPr>
                <w:b/>
                <w:sz w:val="18"/>
                <w:szCs w:val="18"/>
              </w:rPr>
              <w:t>Catég</w:t>
            </w:r>
            <w:proofErr w:type="spellEnd"/>
            <w:r w:rsidRPr="00EB40A9">
              <w:rPr>
                <w:b/>
                <w:sz w:val="18"/>
                <w:szCs w:val="18"/>
              </w:rPr>
              <w:t>.</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proofErr w:type="spellStart"/>
            <w:r w:rsidRPr="00EB40A9">
              <w:rPr>
                <w:spacing w:val="-2"/>
                <w:sz w:val="18"/>
                <w:szCs w:val="18"/>
              </w:rPr>
              <w:t>vial</w:t>
            </w:r>
            <w:proofErr w:type="spellEnd"/>
            <w:r w:rsidRPr="00EB40A9">
              <w:rPr>
                <w:spacing w:val="-2"/>
                <w:sz w:val="18"/>
                <w:szCs w:val="18"/>
              </w:rPr>
              <w:t xml:space="preserve"> </w:t>
            </w:r>
            <w:proofErr w:type="spellStart"/>
            <w:r w:rsidRPr="00EB40A9">
              <w:rPr>
                <w:spacing w:val="-2"/>
                <w:sz w:val="18"/>
                <w:szCs w:val="18"/>
              </w:rPr>
              <w:t>inj</w:t>
            </w:r>
            <w:proofErr w:type="spellEnd"/>
            <w:r w:rsidRPr="00EB40A9">
              <w:rPr>
                <w:spacing w:val="-2"/>
                <w:sz w:val="18"/>
                <w:szCs w:val="18"/>
              </w:rPr>
              <w:t>.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proofErr w:type="spellStart"/>
            <w:r w:rsidRPr="009C1387">
              <w:rPr>
                <w:spacing w:val="-2"/>
                <w:sz w:val="18"/>
                <w:szCs w:val="18"/>
                <w:lang w:val="fr-FR"/>
              </w:rPr>
              <w:t>pr</w:t>
            </w:r>
            <w:proofErr w:type="spellEnd"/>
            <w:r w:rsidRPr="009C1387">
              <w:rPr>
                <w:spacing w:val="-2"/>
                <w:sz w:val="18"/>
                <w:szCs w:val="18"/>
                <w:lang w:val="fr-FR"/>
              </w:rPr>
              <w:t xml:space="preserve">. </w:t>
            </w:r>
            <w:proofErr w:type="spellStart"/>
            <w:r w:rsidRPr="009C1387">
              <w:rPr>
                <w:spacing w:val="-2"/>
                <w:sz w:val="18"/>
                <w:szCs w:val="18"/>
                <w:lang w:val="fr-FR"/>
              </w:rPr>
              <w:t>vial</w:t>
            </w:r>
            <w:proofErr w:type="spellEnd"/>
            <w:r w:rsidRPr="009C1387">
              <w:rPr>
                <w:spacing w:val="-2"/>
                <w:sz w:val="18"/>
                <w:szCs w:val="18"/>
                <w:lang w:val="fr-FR"/>
              </w:rPr>
              <w:t xml:space="preserve"> </w:t>
            </w:r>
            <w:proofErr w:type="spellStart"/>
            <w:r w:rsidRPr="009C1387">
              <w:rPr>
                <w:spacing w:val="-2"/>
                <w:sz w:val="18"/>
                <w:szCs w:val="18"/>
                <w:lang w:val="fr-FR"/>
              </w:rPr>
              <w:t>inj.à</w:t>
            </w:r>
            <w:proofErr w:type="spellEnd"/>
            <w:r w:rsidRPr="009C1387">
              <w:rPr>
                <w:spacing w:val="-2"/>
                <w:sz w:val="18"/>
                <w:szCs w:val="18"/>
                <w:lang w:val="fr-FR"/>
              </w:rPr>
              <w:t xml:space="preserve">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 xml:space="preserve">1 </w:t>
            </w:r>
            <w:proofErr w:type="spellStart"/>
            <w:r w:rsidRPr="00EB40A9">
              <w:rPr>
                <w:sz w:val="18"/>
                <w:szCs w:val="18"/>
              </w:rPr>
              <w:t>vial</w:t>
            </w:r>
            <w:proofErr w:type="spellEnd"/>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proofErr w:type="spellStart"/>
            <w:r w:rsidRPr="009C1387">
              <w:rPr>
                <w:spacing w:val="-2"/>
                <w:sz w:val="18"/>
                <w:szCs w:val="18"/>
                <w:lang w:val="fr-FR"/>
              </w:rPr>
              <w:t>pr</w:t>
            </w:r>
            <w:proofErr w:type="spellEnd"/>
            <w:r w:rsidRPr="009C1387">
              <w:rPr>
                <w:spacing w:val="-2"/>
                <w:sz w:val="18"/>
                <w:szCs w:val="18"/>
                <w:lang w:val="fr-FR"/>
              </w:rPr>
              <w:t xml:space="preserve">. </w:t>
            </w:r>
            <w:proofErr w:type="spellStart"/>
            <w:r w:rsidRPr="009C1387">
              <w:rPr>
                <w:spacing w:val="-2"/>
                <w:sz w:val="18"/>
                <w:szCs w:val="18"/>
                <w:lang w:val="fr-FR"/>
              </w:rPr>
              <w:t>vial</w:t>
            </w:r>
            <w:proofErr w:type="spellEnd"/>
            <w:r w:rsidRPr="009C1387">
              <w:rPr>
                <w:spacing w:val="-2"/>
                <w:sz w:val="18"/>
                <w:szCs w:val="18"/>
                <w:lang w:val="fr-FR"/>
              </w:rPr>
              <w:t xml:space="preserve"> </w:t>
            </w:r>
            <w:proofErr w:type="spellStart"/>
            <w:r w:rsidRPr="009C1387">
              <w:rPr>
                <w:spacing w:val="-2"/>
                <w:sz w:val="18"/>
                <w:szCs w:val="18"/>
                <w:lang w:val="fr-FR"/>
              </w:rPr>
              <w:t>inj</w:t>
            </w:r>
            <w:proofErr w:type="spellEnd"/>
            <w:r w:rsidRPr="009C1387">
              <w:rPr>
                <w:spacing w:val="-2"/>
                <w:sz w:val="18"/>
                <w:szCs w:val="18"/>
                <w:lang w:val="fr-FR"/>
              </w:rPr>
              <w:t>.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 xml:space="preserve">ling van </w:t>
            </w:r>
            <w:proofErr w:type="spellStart"/>
            <w:r w:rsidRPr="007117F9">
              <w:rPr>
                <w:rFonts w:cs="Arial"/>
                <w:spacing w:val="-2"/>
                <w:sz w:val="18"/>
                <w:szCs w:val="18"/>
                <w:lang w:val="nl-NL"/>
              </w:rPr>
              <w:t>aku</w:t>
            </w:r>
            <w:r w:rsidRPr="007117F9">
              <w:rPr>
                <w:rFonts w:cs="Arial"/>
                <w:spacing w:val="-2"/>
                <w:sz w:val="18"/>
                <w:szCs w:val="18"/>
                <w:lang w:val="nl-NL"/>
              </w:rPr>
              <w:softHyphen/>
              <w:t>te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myeloïde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leu</w:t>
            </w:r>
            <w:r w:rsidRPr="007117F9">
              <w:rPr>
                <w:rFonts w:cs="Arial"/>
                <w:spacing w:val="-2"/>
                <w:sz w:val="18"/>
                <w:szCs w:val="18"/>
                <w:lang w:val="nl-NL"/>
              </w:rPr>
              <w:softHyphen/>
              <w:t>ke</w:t>
            </w:r>
            <w:r w:rsidRPr="007117F9">
              <w:rPr>
                <w:rFonts w:cs="Arial"/>
                <w:spacing w:val="-2"/>
                <w:sz w:val="18"/>
                <w:szCs w:val="18"/>
                <w:lang w:val="nl-NL"/>
              </w:rPr>
              <w:softHyphen/>
              <w:t>miën</w:t>
            </w:r>
            <w:proofErr w:type="spellEnd"/>
            <w:r w:rsidRPr="007117F9">
              <w:rPr>
                <w:rFonts w:cs="Arial"/>
                <w:spacing w:val="-2"/>
                <w:sz w:val="18"/>
                <w:szCs w:val="18"/>
                <w:lang w:val="nl-NL"/>
              </w:rPr>
              <w:t xml:space="preserve">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 xml:space="preserve">fl. </w:t>
            </w:r>
            <w:proofErr w:type="spellStart"/>
            <w:r w:rsidRPr="00817A6A">
              <w:rPr>
                <w:rFonts w:cs="Arial"/>
                <w:sz w:val="18"/>
                <w:szCs w:val="18"/>
              </w:rPr>
              <w:t>inj</w:t>
            </w:r>
            <w:proofErr w:type="spellEnd"/>
            <w:r w:rsidRPr="00817A6A">
              <w:rPr>
                <w:rFonts w:cs="Arial"/>
                <w:sz w:val="18"/>
                <w:szCs w:val="18"/>
              </w:rPr>
              <w:t>.</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w:t>
            </w:r>
            <w:proofErr w:type="spellStart"/>
            <w:r w:rsidRPr="007117F9">
              <w:rPr>
                <w:rFonts w:cs="Arial"/>
                <w:spacing w:val="-2"/>
                <w:sz w:val="18"/>
                <w:szCs w:val="18"/>
                <w:lang w:val="nl-NL"/>
              </w:rPr>
              <w:t>indikatie</w:t>
            </w:r>
            <w:proofErr w:type="spellEnd"/>
            <w:r w:rsidRPr="007117F9">
              <w:rPr>
                <w:rFonts w:cs="Arial"/>
                <w:spacing w:val="-2"/>
                <w:sz w:val="18"/>
                <w:szCs w:val="18"/>
                <w:lang w:val="nl-NL"/>
              </w:rPr>
              <w:t xml:space="preserv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1.000.000 I.U.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1.000.000 I.U.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Tekstzonderopmaak"/>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 xml:space="preserve">ciatie met andere </w:t>
            </w:r>
            <w:proofErr w:type="spellStart"/>
            <w:r w:rsidRPr="007117F9">
              <w:rPr>
                <w:rFonts w:cs="Arial"/>
                <w:spacing w:val="-2"/>
                <w:sz w:val="18"/>
                <w:szCs w:val="18"/>
                <w:lang w:val="nl-NL"/>
              </w:rPr>
              <w:t>fungo</w:t>
            </w:r>
            <w:r w:rsidRPr="007117F9">
              <w:rPr>
                <w:rFonts w:cs="Arial"/>
                <w:spacing w:val="-2"/>
                <w:sz w:val="18"/>
                <w:szCs w:val="18"/>
                <w:lang w:val="nl-NL"/>
              </w:rPr>
              <w:softHyphen/>
              <w:t>statica</w:t>
            </w:r>
            <w:proofErr w:type="spellEnd"/>
            <w:r w:rsidRPr="007117F9">
              <w:rPr>
                <w:rFonts w:cs="Arial"/>
                <w:spacing w:val="-2"/>
                <w:sz w:val="18"/>
                <w:szCs w:val="18"/>
                <w:lang w:val="nl-NL"/>
              </w:rPr>
              <w:t xml:space="preserve">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proofErr w:type="spellStart"/>
            <w:r w:rsidRPr="007117F9">
              <w:rPr>
                <w:rFonts w:cs="Arial"/>
                <w:spacing w:val="-2"/>
                <w:sz w:val="18"/>
                <w:szCs w:val="18"/>
                <w:lang w:val="nl-NL"/>
              </w:rPr>
              <w:t>cryptococcose</w:t>
            </w:r>
            <w:proofErr w:type="spellEnd"/>
            <w:r w:rsidRPr="007117F9">
              <w:rPr>
                <w:rFonts w:cs="Arial"/>
                <w:spacing w:val="-2"/>
                <w:sz w:val="18"/>
                <w:szCs w:val="18"/>
                <w:lang w:val="nl-NL"/>
              </w:rPr>
              <w:t>;</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 xml:space="preserve">la </w:t>
            </w:r>
            <w:proofErr w:type="spellStart"/>
            <w:r w:rsidRPr="007117F9">
              <w:rPr>
                <w:rFonts w:cs="Arial"/>
                <w:spacing w:val="-2"/>
                <w:sz w:val="18"/>
                <w:szCs w:val="18"/>
                <w:lang w:val="nl-NL"/>
              </w:rPr>
              <w:t>cryptococcose</w:t>
            </w:r>
            <w:proofErr w:type="spellEnd"/>
            <w:r w:rsidRPr="007117F9">
              <w:rPr>
                <w:rFonts w:cs="Arial"/>
                <w:spacing w:val="-2"/>
                <w:sz w:val="18"/>
                <w:szCs w:val="18"/>
                <w:lang w:val="nl-NL"/>
              </w:rPr>
              <w:t>;</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w:t>
            </w:r>
            <w:proofErr w:type="spellStart"/>
            <w:r w:rsidRPr="007117F9">
              <w:rPr>
                <w:rFonts w:cs="Arial"/>
                <w:spacing w:val="-2"/>
                <w:sz w:val="18"/>
                <w:szCs w:val="18"/>
                <w:lang w:val="nl-NL"/>
              </w:rPr>
              <w:t>meningeale</w:t>
            </w:r>
            <w:proofErr w:type="spellEnd"/>
            <w:r w:rsidRPr="007117F9">
              <w:rPr>
                <w:rFonts w:cs="Arial"/>
                <w:spacing w:val="-2"/>
                <w:sz w:val="18"/>
                <w:szCs w:val="18"/>
                <w:lang w:val="nl-NL"/>
              </w:rPr>
              <w:t xml:space="preserv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 xml:space="preserve">l'atteinte </w:t>
            </w:r>
            <w:proofErr w:type="spellStart"/>
            <w:r w:rsidRPr="00FF24D6">
              <w:rPr>
                <w:rFonts w:cs="Arial"/>
                <w:spacing w:val="-2"/>
                <w:sz w:val="18"/>
                <w:szCs w:val="18"/>
              </w:rPr>
              <w:t>cérébro</w:t>
            </w:r>
            <w:proofErr w:type="spellEnd"/>
            <w:r w:rsidRPr="00FF24D6">
              <w:rPr>
                <w:rFonts w:cs="Arial"/>
                <w:spacing w:val="-2"/>
                <w:sz w:val="18"/>
                <w:szCs w:val="18"/>
              </w:rPr>
              <w:t>-méningée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 xml:space="preserve">ernstige systemische </w:t>
            </w:r>
            <w:proofErr w:type="spellStart"/>
            <w:r w:rsidRPr="007117F9">
              <w:rPr>
                <w:rFonts w:cs="Arial"/>
                <w:spacing w:val="-2"/>
                <w:sz w:val="18"/>
                <w:szCs w:val="18"/>
                <w:lang w:val="nl-NL"/>
              </w:rPr>
              <w:t>mycosen</w:t>
            </w:r>
            <w:proofErr w:type="spellEnd"/>
            <w:r w:rsidRPr="007117F9">
              <w:rPr>
                <w:rFonts w:cs="Arial"/>
                <w:spacing w:val="-2"/>
                <w:sz w:val="18"/>
                <w:szCs w:val="18"/>
                <w:lang w:val="nl-NL"/>
              </w:rPr>
              <w:t>, veroor</w:t>
            </w:r>
            <w:r w:rsidRPr="007117F9">
              <w:rPr>
                <w:rFonts w:cs="Arial"/>
                <w:spacing w:val="-2"/>
                <w:sz w:val="18"/>
                <w:szCs w:val="18"/>
                <w:lang w:val="nl-NL"/>
              </w:rPr>
              <w:softHyphen/>
              <w:t xml:space="preserve">zaakt door gevoelige kiemen, waarvoor de klassieke </w:t>
            </w:r>
            <w:proofErr w:type="spellStart"/>
            <w:r w:rsidRPr="007117F9">
              <w:rPr>
                <w:rFonts w:cs="Arial"/>
                <w:spacing w:val="-2"/>
                <w:sz w:val="18"/>
                <w:szCs w:val="18"/>
                <w:lang w:val="nl-NL"/>
              </w:rPr>
              <w:t>therapeuti</w:t>
            </w:r>
            <w:r w:rsidRPr="007117F9">
              <w:rPr>
                <w:rFonts w:cs="Arial"/>
                <w:spacing w:val="-2"/>
                <w:sz w:val="18"/>
                <w:szCs w:val="18"/>
                <w:lang w:val="nl-NL"/>
              </w:rPr>
              <w:softHyphen/>
              <w:t>ca</w:t>
            </w:r>
            <w:proofErr w:type="spellEnd"/>
            <w:r w:rsidRPr="007117F9">
              <w:rPr>
                <w:rFonts w:cs="Arial"/>
                <w:spacing w:val="-2"/>
                <w:sz w:val="18"/>
                <w:szCs w:val="18"/>
                <w:lang w:val="nl-NL"/>
              </w:rPr>
              <w:t xml:space="preserve">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proofErr w:type="spellStart"/>
            <w:r w:rsidRPr="00817A6A">
              <w:rPr>
                <w:rFonts w:cs="Arial"/>
                <w:sz w:val="18"/>
                <w:szCs w:val="18"/>
                <w:lang w:val="fr-FR"/>
              </w:rPr>
              <w:t>compr</w:t>
            </w:r>
            <w:proofErr w:type="spellEnd"/>
            <w:r w:rsidRPr="00817A6A">
              <w:rPr>
                <w:rFonts w:cs="Arial"/>
                <w:sz w:val="18"/>
                <w:szCs w:val="18"/>
                <w:lang w:val="fr-FR"/>
              </w:rPr>
              <w:t>.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compr</w:t>
            </w:r>
            <w:proofErr w:type="spellEnd"/>
            <w:r w:rsidRPr="00817A6A">
              <w:rPr>
                <w:rFonts w:cs="Arial"/>
                <w:sz w:val="18"/>
                <w:szCs w:val="18"/>
                <w:lang w:val="fr-FR"/>
              </w:rPr>
              <w:t>.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 xml:space="preserve">100 </w:t>
            </w:r>
            <w:proofErr w:type="spellStart"/>
            <w:r w:rsidRPr="00817A6A">
              <w:rPr>
                <w:rFonts w:cs="Arial"/>
                <w:sz w:val="18"/>
                <w:szCs w:val="18"/>
              </w:rPr>
              <w:t>compr</w:t>
            </w:r>
            <w:proofErr w:type="spellEnd"/>
            <w:r w:rsidRPr="00817A6A">
              <w:rPr>
                <w:rFonts w:cs="Arial"/>
                <w:sz w:val="18"/>
                <w:szCs w:val="18"/>
              </w:rPr>
              <w:t>.</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compr</w:t>
            </w:r>
            <w:proofErr w:type="spellEnd"/>
            <w:r w:rsidRPr="00817A6A">
              <w:rPr>
                <w:rFonts w:cs="Arial"/>
                <w:sz w:val="18"/>
                <w:szCs w:val="18"/>
                <w:lang w:val="fr-FR"/>
              </w:rPr>
              <w:t>.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 xml:space="preserve">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proofErr w:type="spellStart"/>
            <w:r w:rsidRPr="00817A6A">
              <w:rPr>
                <w:rFonts w:cs="Arial"/>
                <w:sz w:val="18"/>
                <w:szCs w:val="18"/>
                <w:lang w:val="fr-FR"/>
              </w:rPr>
              <w:t>pr</w:t>
            </w:r>
            <w:proofErr w:type="spellEnd"/>
            <w:r w:rsidRPr="00817A6A">
              <w:rPr>
                <w:rFonts w:cs="Arial"/>
                <w:sz w:val="18"/>
                <w:szCs w:val="18"/>
                <w:lang w:val="fr-FR"/>
              </w:rPr>
              <w:t xml:space="preserve">. 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 xml:space="preserve">sol. </w:t>
            </w:r>
            <w:proofErr w:type="spellStart"/>
            <w:r w:rsidRPr="00817A6A">
              <w:rPr>
                <w:rFonts w:cs="Arial"/>
                <w:sz w:val="18"/>
                <w:szCs w:val="18"/>
                <w:lang w:val="fr-FR"/>
              </w:rPr>
              <w:t>inj</w:t>
            </w:r>
            <w:proofErr w:type="spellEnd"/>
            <w:r w:rsidRPr="00817A6A">
              <w:rPr>
                <w:rFonts w:cs="Arial"/>
                <w:sz w:val="18"/>
                <w:szCs w:val="18"/>
                <w:lang w:val="fr-FR"/>
              </w:rPr>
              <w:t>.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proofErr w:type="spellStart"/>
            <w:r w:rsidRPr="00817A6A">
              <w:rPr>
                <w:rFonts w:cs="Arial"/>
                <w:sz w:val="18"/>
                <w:szCs w:val="18"/>
                <w:lang w:val="fr-FR"/>
              </w:rPr>
              <w:t>pr</w:t>
            </w:r>
            <w:proofErr w:type="spellEnd"/>
            <w:r w:rsidRPr="00817A6A">
              <w:rPr>
                <w:rFonts w:cs="Arial"/>
                <w:sz w:val="18"/>
                <w:szCs w:val="18"/>
                <w:lang w:val="fr-FR"/>
              </w:rPr>
              <w:t xml:space="preserve">. 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Platteteks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w:t>
            </w:r>
            <w:proofErr w:type="spellStart"/>
            <w:r w:rsidRPr="007117F9">
              <w:rPr>
                <w:rFonts w:cs="Arial"/>
                <w:spacing w:val="-2"/>
                <w:sz w:val="18"/>
                <w:szCs w:val="18"/>
                <w:lang w:val="nl-NL"/>
              </w:rPr>
              <w:t>pan</w:t>
            </w:r>
            <w:r w:rsidRPr="007117F9">
              <w:rPr>
                <w:rFonts w:cs="Arial"/>
                <w:spacing w:val="-2"/>
                <w:sz w:val="18"/>
                <w:szCs w:val="18"/>
                <w:lang w:val="nl-NL"/>
              </w:rPr>
              <w:softHyphen/>
              <w:t>creatische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insulo</w:t>
            </w:r>
            <w:r w:rsidRPr="007117F9">
              <w:rPr>
                <w:rFonts w:cs="Arial"/>
                <w:spacing w:val="-2"/>
                <w:sz w:val="18"/>
                <w:szCs w:val="18"/>
                <w:lang w:val="nl-NL"/>
              </w:rPr>
              <w:softHyphen/>
              <w:t>om</w:t>
            </w:r>
            <w:proofErr w:type="spellEnd"/>
            <w:r w:rsidRPr="007117F9">
              <w:rPr>
                <w:rFonts w:cs="Arial"/>
                <w:spacing w:val="-2"/>
                <w:sz w:val="18"/>
                <w:szCs w:val="18"/>
                <w:lang w:val="nl-NL"/>
              </w:rPr>
              <w:t xml:space="preserve">) of </w:t>
            </w:r>
            <w:proofErr w:type="spellStart"/>
            <w:r w:rsidRPr="007117F9">
              <w:rPr>
                <w:rFonts w:cs="Arial"/>
                <w:spacing w:val="-2"/>
                <w:sz w:val="18"/>
                <w:szCs w:val="18"/>
                <w:lang w:val="nl-NL"/>
              </w:rPr>
              <w:t>extra</w:t>
            </w:r>
            <w:r w:rsidRPr="007117F9">
              <w:rPr>
                <w:rFonts w:cs="Arial"/>
                <w:spacing w:val="-2"/>
                <w:sz w:val="18"/>
                <w:szCs w:val="18"/>
                <w:lang w:val="nl-NL"/>
              </w:rPr>
              <w:softHyphen/>
              <w:t>pancreati</w:t>
            </w:r>
            <w:r w:rsidRPr="007117F9">
              <w:rPr>
                <w:rFonts w:cs="Arial"/>
                <w:spacing w:val="-2"/>
                <w:sz w:val="18"/>
                <w:szCs w:val="18"/>
                <w:lang w:val="nl-NL"/>
              </w:rPr>
              <w:softHyphen/>
              <w:t>sche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tumo</w:t>
            </w:r>
            <w:r w:rsidRPr="007117F9">
              <w:rPr>
                <w:rFonts w:cs="Arial"/>
                <w:spacing w:val="-2"/>
                <w:sz w:val="18"/>
                <w:szCs w:val="18"/>
                <w:lang w:val="nl-NL"/>
              </w:rPr>
              <w:softHyphen/>
              <w:t>rale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hypogly</w:t>
            </w:r>
            <w:r w:rsidRPr="007117F9">
              <w:rPr>
                <w:rFonts w:cs="Arial"/>
                <w:spacing w:val="-2"/>
                <w:sz w:val="18"/>
                <w:szCs w:val="18"/>
                <w:lang w:val="nl-NL"/>
              </w:rPr>
              <w:softHyphen/>
              <w:t>cemieën</w:t>
            </w:r>
            <w:proofErr w:type="spellEnd"/>
            <w:r w:rsidRPr="007117F9">
              <w:rPr>
                <w:rFonts w:cs="Arial"/>
                <w:spacing w:val="-2"/>
                <w:sz w:val="18"/>
                <w:szCs w:val="18"/>
                <w:lang w:val="nl-NL"/>
              </w:rPr>
              <w:t>.</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w:t>
            </w:r>
            <w:proofErr w:type="spellStart"/>
            <w:r w:rsidRPr="007117F9">
              <w:rPr>
                <w:rFonts w:cs="Arial"/>
                <w:spacing w:val="-2"/>
                <w:sz w:val="18"/>
                <w:szCs w:val="18"/>
                <w:lang w:val="fr-FR"/>
              </w:rPr>
              <w:t>insulinome</w:t>
            </w:r>
            <w:proofErr w:type="spellEnd"/>
            <w:r w:rsidRPr="007117F9">
              <w:rPr>
                <w:rFonts w:cs="Arial"/>
                <w:spacing w:val="-2"/>
                <w:sz w:val="18"/>
                <w:szCs w:val="18"/>
                <w:lang w:val="fr-FR"/>
              </w:rPr>
              <w:t xml:space="preserve">) ou </w:t>
            </w:r>
            <w:proofErr w:type="spellStart"/>
            <w:r w:rsidRPr="007117F9">
              <w:rPr>
                <w:rFonts w:cs="Arial"/>
                <w:spacing w:val="-2"/>
                <w:sz w:val="18"/>
                <w:szCs w:val="18"/>
                <w:lang w:val="fr-FR"/>
              </w:rPr>
              <w:t>extrapan</w:t>
            </w:r>
            <w:r w:rsidRPr="007117F9">
              <w:rPr>
                <w:rFonts w:cs="Arial"/>
                <w:spacing w:val="-2"/>
                <w:sz w:val="18"/>
                <w:szCs w:val="18"/>
                <w:lang w:val="fr-FR"/>
              </w:rPr>
              <w:softHyphen/>
              <w:t>créatiques</w:t>
            </w:r>
            <w:proofErr w:type="spellEnd"/>
            <w:r w:rsidRPr="007117F9">
              <w:rPr>
                <w:rFonts w:cs="Arial"/>
                <w:spacing w:val="-2"/>
                <w:sz w:val="18"/>
                <w:szCs w:val="18"/>
                <w:lang w:val="fr-FR"/>
              </w:rPr>
              <w:t>.</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proofErr w:type="spellStart"/>
            <w:r w:rsidRPr="00817A6A">
              <w:rPr>
                <w:rFonts w:cs="Arial"/>
                <w:spacing w:val="-2"/>
                <w:sz w:val="18"/>
                <w:szCs w:val="18"/>
                <w:lang w:val="fr-FR"/>
              </w:rPr>
              <w:t>pr</w:t>
            </w:r>
            <w:proofErr w:type="spellEnd"/>
            <w:r w:rsidRPr="00817A6A">
              <w:rPr>
                <w:rFonts w:cs="Arial"/>
                <w:spacing w:val="-2"/>
                <w:sz w:val="18"/>
                <w:szCs w:val="18"/>
                <w:lang w:val="fr-FR"/>
              </w:rPr>
              <w:t>.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proofErr w:type="spellStart"/>
            <w:r w:rsidRPr="00817A6A">
              <w:rPr>
                <w:rFonts w:cs="Arial"/>
                <w:spacing w:val="-2"/>
                <w:sz w:val="18"/>
                <w:szCs w:val="18"/>
                <w:lang w:val="fr-FR"/>
              </w:rPr>
              <w:t>pr</w:t>
            </w:r>
            <w:proofErr w:type="spellEnd"/>
            <w:r w:rsidRPr="00817A6A">
              <w:rPr>
                <w:rFonts w:cs="Arial"/>
                <w:spacing w:val="-2"/>
                <w:sz w:val="18"/>
                <w:szCs w:val="18"/>
                <w:lang w:val="fr-FR"/>
              </w:rPr>
              <w:t>.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 xml:space="preserve">en waarin, </w:t>
            </w:r>
            <w:proofErr w:type="spellStart"/>
            <w:r w:rsidRPr="007117F9">
              <w:rPr>
                <w:rFonts w:cs="Arial"/>
                <w:spacing w:val="-2"/>
                <w:sz w:val="18"/>
                <w:szCs w:val="18"/>
                <w:lang w:val="nl-NL"/>
              </w:rPr>
              <w:t>onder</w:t>
            </w:r>
            <w:r w:rsidRPr="007117F9">
              <w:rPr>
                <w:rFonts w:cs="Arial"/>
                <w:spacing w:val="-2"/>
                <w:sz w:val="18"/>
                <w:szCs w:val="18"/>
                <w:lang w:val="nl-NL"/>
              </w:rPr>
              <w:softHyphen/>
              <w:t>meer</w:t>
            </w:r>
            <w:proofErr w:type="spellEnd"/>
            <w:r w:rsidRPr="007117F9">
              <w:rPr>
                <w:rFonts w:cs="Arial"/>
                <w:spacing w:val="-2"/>
                <w:sz w:val="18"/>
                <w:szCs w:val="18"/>
                <w:lang w:val="nl-NL"/>
              </w:rPr>
              <w:t xml:space="preserve">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0C637263" w14:textId="77777777" w:rsidR="005E0C8F" w:rsidRPr="00817A6A" w:rsidRDefault="005E0C8F" w:rsidP="00817A6A">
            <w:pPr>
              <w:jc w:val="right"/>
              <w:rPr>
                <w:rFonts w:cs="Arial"/>
                <w:sz w:val="18"/>
                <w:szCs w:val="18"/>
              </w:rPr>
            </w:pPr>
            <w:proofErr w:type="spellStart"/>
            <w:r w:rsidRPr="00817A6A">
              <w:rPr>
                <w:rFonts w:cs="Arial"/>
                <w:sz w:val="18"/>
                <w:szCs w:val="18"/>
              </w:rPr>
              <w:t>amp</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proofErr w:type="spellStart"/>
            <w:r w:rsidRPr="00817A6A">
              <w:rPr>
                <w:rFonts w:cs="Arial"/>
                <w:sz w:val="18"/>
                <w:szCs w:val="18"/>
                <w:lang w:val="fr-FR"/>
              </w:rPr>
              <w:t>pr</w:t>
            </w:r>
            <w:proofErr w:type="spellEnd"/>
            <w:r w:rsidRPr="00817A6A">
              <w:rPr>
                <w:rFonts w:cs="Arial"/>
                <w:sz w:val="18"/>
                <w:szCs w:val="18"/>
                <w:lang w:val="fr-FR"/>
              </w:rPr>
              <w:t>.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proofErr w:type="spellStart"/>
            <w:r w:rsidRPr="00817A6A">
              <w:rPr>
                <w:rFonts w:cs="Arial"/>
                <w:spacing w:val="-2"/>
                <w:sz w:val="18"/>
                <w:szCs w:val="18"/>
              </w:rPr>
              <w:t>compr</w:t>
            </w:r>
            <w:proofErr w:type="spellEnd"/>
            <w:r w:rsidRPr="00817A6A">
              <w:rPr>
                <w:rFonts w:cs="Arial"/>
                <w:spacing w:val="-2"/>
                <w:sz w:val="18"/>
                <w:szCs w:val="18"/>
              </w:rPr>
              <w:t>.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xml:space="preserve">. </w:t>
            </w:r>
            <w:proofErr w:type="spellStart"/>
            <w:r w:rsidRPr="00817A6A">
              <w:rPr>
                <w:rFonts w:cs="Arial"/>
                <w:spacing w:val="-2"/>
                <w:sz w:val="18"/>
                <w:szCs w:val="18"/>
              </w:rPr>
              <w:t>compr</w:t>
            </w:r>
            <w:proofErr w:type="spellEnd"/>
            <w:r w:rsidRPr="00817A6A">
              <w:rPr>
                <w:rFonts w:cs="Arial"/>
                <w:spacing w:val="-2"/>
                <w:sz w:val="18"/>
                <w:szCs w:val="18"/>
              </w:rPr>
              <w:t>.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 xml:space="preserve">10 </w:t>
            </w:r>
            <w:proofErr w:type="spellStart"/>
            <w:r w:rsidRPr="00817A6A">
              <w:rPr>
                <w:rFonts w:cs="Arial"/>
                <w:sz w:val="18"/>
                <w:szCs w:val="18"/>
              </w:rPr>
              <w:t>compr</w:t>
            </w:r>
            <w:proofErr w:type="spellEnd"/>
            <w:r w:rsidRPr="00817A6A">
              <w:rPr>
                <w:rFonts w:cs="Arial"/>
                <w:sz w:val="18"/>
                <w:szCs w:val="18"/>
              </w:rPr>
              <w:t>.</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xml:space="preserve">. </w:t>
            </w:r>
            <w:proofErr w:type="spellStart"/>
            <w:r w:rsidRPr="00817A6A">
              <w:rPr>
                <w:rFonts w:cs="Arial"/>
                <w:spacing w:val="-2"/>
                <w:sz w:val="18"/>
                <w:szCs w:val="18"/>
              </w:rPr>
              <w:t>compr</w:t>
            </w:r>
            <w:proofErr w:type="spellEnd"/>
            <w:r w:rsidRPr="00817A6A">
              <w:rPr>
                <w:rFonts w:cs="Arial"/>
                <w:spacing w:val="-2"/>
                <w:sz w:val="18"/>
                <w:szCs w:val="18"/>
              </w:rPr>
              <w:t>.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een patiënt met </w:t>
            </w:r>
            <w:proofErr w:type="spellStart"/>
            <w:r w:rsidRPr="007117F9">
              <w:rPr>
                <w:rFonts w:cs="Arial"/>
                <w:spacing w:val="-2"/>
                <w:sz w:val="18"/>
                <w:szCs w:val="18"/>
                <w:lang w:val="nl-NL"/>
              </w:rPr>
              <w:t>pheochromocytoom</w:t>
            </w:r>
            <w:proofErr w:type="spellEnd"/>
            <w:r w:rsidRPr="007117F9">
              <w:rPr>
                <w:rFonts w:cs="Arial"/>
                <w:spacing w:val="-2"/>
                <w:sz w:val="18"/>
                <w:szCs w:val="18"/>
                <w:lang w:val="nl-NL"/>
              </w:rPr>
              <w:t>.</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een patiënt  tussen drie maand en 18 jaar leeftijd met </w:t>
            </w:r>
            <w:proofErr w:type="spellStart"/>
            <w:r w:rsidRPr="007117F9">
              <w:rPr>
                <w:rFonts w:cs="Arial"/>
                <w:spacing w:val="-2"/>
                <w:sz w:val="18"/>
                <w:szCs w:val="18"/>
                <w:lang w:val="nl-NL"/>
              </w:rPr>
              <w:t>corticosteroid</w:t>
            </w:r>
            <w:proofErr w:type="spellEnd"/>
            <w:r w:rsidRPr="007117F9">
              <w:rPr>
                <w:rFonts w:cs="Arial"/>
                <w:spacing w:val="-2"/>
                <w:sz w:val="18"/>
                <w:szCs w:val="18"/>
                <w:lang w:val="nl-NL"/>
              </w:rPr>
              <w:t xml:space="preserve">-afhankelijk of </w:t>
            </w:r>
            <w:proofErr w:type="spellStart"/>
            <w:r w:rsidRPr="007117F9">
              <w:rPr>
                <w:rFonts w:cs="Arial"/>
                <w:spacing w:val="-2"/>
                <w:sz w:val="18"/>
                <w:szCs w:val="18"/>
                <w:lang w:val="nl-NL"/>
              </w:rPr>
              <w:t>corticosteroid</w:t>
            </w:r>
            <w:proofErr w:type="spellEnd"/>
            <w:r w:rsidRPr="007117F9">
              <w:rPr>
                <w:rFonts w:cs="Arial"/>
                <w:spacing w:val="-2"/>
                <w:sz w:val="18"/>
                <w:szCs w:val="18"/>
                <w:lang w:val="nl-NL"/>
              </w:rPr>
              <w:t xml:space="preserve">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 xml:space="preserve">teint du syndrome néphrotique corticodépendant ou </w:t>
            </w:r>
            <w:proofErr w:type="spellStart"/>
            <w:r w:rsidRPr="007117F9">
              <w:rPr>
                <w:rFonts w:cs="Arial"/>
                <w:spacing w:val="-2"/>
                <w:sz w:val="18"/>
                <w:szCs w:val="18"/>
                <w:lang w:val="fr-FR"/>
              </w:rPr>
              <w:t>corticorésistant</w:t>
            </w:r>
            <w:proofErr w:type="spellEnd"/>
            <w:r w:rsidRPr="007117F9">
              <w:rPr>
                <w:rFonts w:cs="Arial"/>
                <w:spacing w:val="-2"/>
                <w:sz w:val="18"/>
                <w:szCs w:val="18"/>
                <w:lang w:val="fr-FR"/>
              </w:rPr>
              <w: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 xml:space="preserve">20 </w:t>
            </w:r>
            <w:proofErr w:type="spellStart"/>
            <w:r w:rsidRPr="00817A6A">
              <w:rPr>
                <w:rFonts w:cs="Arial"/>
                <w:sz w:val="18"/>
                <w:szCs w:val="18"/>
              </w:rPr>
              <w:t>compr</w:t>
            </w:r>
            <w:proofErr w:type="spellEnd"/>
            <w:r w:rsidRPr="00817A6A">
              <w:rPr>
                <w:rFonts w:cs="Arial"/>
                <w:sz w:val="18"/>
                <w:szCs w:val="18"/>
              </w:rPr>
              <w:t>.</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proofErr w:type="spellStart"/>
            <w:r w:rsidRPr="00817A6A">
              <w:rPr>
                <w:rFonts w:cs="Arial"/>
                <w:sz w:val="18"/>
                <w:szCs w:val="18"/>
              </w:rPr>
              <w:t>pr</w:t>
            </w:r>
            <w:proofErr w:type="spellEnd"/>
            <w:r w:rsidRPr="00817A6A">
              <w:rPr>
                <w:rFonts w:cs="Arial"/>
                <w:sz w:val="18"/>
                <w:szCs w:val="18"/>
              </w:rPr>
              <w:t xml:space="preserve">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proofErr w:type="spellStart"/>
            <w:r w:rsidRPr="00817A6A">
              <w:rPr>
                <w:rFonts w:cs="Arial"/>
                <w:sz w:val="18"/>
                <w:szCs w:val="18"/>
              </w:rPr>
              <w:t>pr</w:t>
            </w:r>
            <w:proofErr w:type="spellEnd"/>
            <w:r w:rsidRPr="00817A6A">
              <w:rPr>
                <w:rFonts w:cs="Arial"/>
                <w:sz w:val="18"/>
                <w:szCs w:val="18"/>
              </w:rPr>
              <w:t xml:space="preserve">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proofErr w:type="spellStart"/>
            <w:r w:rsidRPr="00817A6A">
              <w:rPr>
                <w:rFonts w:cs="Arial"/>
                <w:sz w:val="18"/>
                <w:szCs w:val="18"/>
              </w:rPr>
              <w:t>pr</w:t>
            </w:r>
            <w:proofErr w:type="spellEnd"/>
            <w:r w:rsidRPr="00817A6A">
              <w:rPr>
                <w:rFonts w:cs="Arial"/>
                <w:sz w:val="18"/>
                <w:szCs w:val="18"/>
              </w:rPr>
              <w:t xml:space="preserve">. </w:t>
            </w:r>
            <w:proofErr w:type="spellStart"/>
            <w:r w:rsidRPr="00817A6A">
              <w:rPr>
                <w:rFonts w:cs="Arial"/>
                <w:sz w:val="18"/>
                <w:szCs w:val="18"/>
              </w:rPr>
              <w:t>vial</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 xml:space="preserve">12 </w:t>
            </w:r>
            <w:proofErr w:type="spellStart"/>
            <w:r w:rsidRPr="00817A6A">
              <w:rPr>
                <w:rFonts w:cs="Arial"/>
                <w:sz w:val="18"/>
                <w:szCs w:val="18"/>
              </w:rPr>
              <w:t>vials</w:t>
            </w:r>
            <w:proofErr w:type="spellEnd"/>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proofErr w:type="spellStart"/>
            <w:r w:rsidRPr="00817A6A">
              <w:rPr>
                <w:rFonts w:cs="Arial"/>
                <w:sz w:val="18"/>
                <w:szCs w:val="18"/>
              </w:rPr>
              <w:t>pr</w:t>
            </w:r>
            <w:proofErr w:type="spellEnd"/>
            <w:r w:rsidRPr="00817A6A">
              <w:rPr>
                <w:rFonts w:cs="Arial"/>
                <w:sz w:val="18"/>
                <w:szCs w:val="18"/>
              </w:rPr>
              <w:t xml:space="preserve">. </w:t>
            </w:r>
            <w:proofErr w:type="spellStart"/>
            <w:r w:rsidRPr="00817A6A">
              <w:rPr>
                <w:rFonts w:cs="Arial"/>
                <w:sz w:val="18"/>
                <w:szCs w:val="18"/>
              </w:rPr>
              <w:t>vial</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w:t>
            </w:r>
            <w:proofErr w:type="spellStart"/>
            <w:r>
              <w:rPr>
                <w:rFonts w:cs="Arial"/>
                <w:spacing w:val="-2"/>
                <w:lang w:val="nl-BE"/>
              </w:rPr>
              <w:t>rolandisch</w:t>
            </w:r>
            <w:proofErr w:type="spellEnd"/>
            <w:r>
              <w:rPr>
                <w:rFonts w:cs="Arial"/>
                <w:spacing w:val="-2"/>
                <w:lang w:val="nl-BE"/>
              </w:rPr>
              <w:t>)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proofErr w:type="spellStart"/>
            <w:r w:rsidRPr="00817A6A">
              <w:rPr>
                <w:rFonts w:cs="Arial"/>
                <w:b/>
                <w:sz w:val="18"/>
                <w:szCs w:val="18"/>
              </w:rPr>
              <w:t>Benaming</w:t>
            </w:r>
            <w:proofErr w:type="spellEnd"/>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 xml:space="preserve">50 </w:t>
            </w:r>
            <w:proofErr w:type="spellStart"/>
            <w:r w:rsidRPr="00817A6A">
              <w:rPr>
                <w:rFonts w:cs="Arial"/>
                <w:sz w:val="18"/>
                <w:szCs w:val="18"/>
              </w:rPr>
              <w:t>compr</w:t>
            </w:r>
            <w:proofErr w:type="spellEnd"/>
            <w:r w:rsidRPr="00817A6A">
              <w:rPr>
                <w:rFonts w:cs="Arial"/>
                <w:sz w:val="18"/>
                <w:szCs w:val="18"/>
              </w:rPr>
              <w:t>.</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 xml:space="preserve">50 </w:t>
            </w:r>
            <w:proofErr w:type="spellStart"/>
            <w:r w:rsidRPr="00817A6A">
              <w:rPr>
                <w:rFonts w:cs="Arial"/>
                <w:sz w:val="18"/>
                <w:szCs w:val="18"/>
              </w:rPr>
              <w:t>compr</w:t>
            </w:r>
            <w:proofErr w:type="spellEnd"/>
            <w:r w:rsidRPr="00817A6A">
              <w:rPr>
                <w:rFonts w:cs="Arial"/>
                <w:sz w:val="18"/>
                <w:szCs w:val="18"/>
              </w:rPr>
              <w:t>.</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F9124A"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 xml:space="preserve">particulier en oncologie médicale selon l’arrêté </w:t>
            </w:r>
            <w:proofErr w:type="spellStart"/>
            <w:r w:rsidRPr="00F56BBE">
              <w:rPr>
                <w:rFonts w:cs="Arial"/>
                <w:spacing w:val="-2"/>
                <w:szCs w:val="18"/>
                <w:lang w:val="fr-FR"/>
              </w:rPr>
              <w:t>ministriel</w:t>
            </w:r>
            <w:proofErr w:type="spellEnd"/>
            <w:r w:rsidRPr="00F56BBE">
              <w:rPr>
                <w:rFonts w:cs="Arial"/>
                <w:spacing w:val="-2"/>
                <w:szCs w:val="18"/>
                <w:lang w:val="fr-FR"/>
              </w:rPr>
              <w:t xml:space="preserve">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w:t>
            </w:r>
            <w:proofErr w:type="spellStart"/>
            <w:r w:rsidRPr="00F56BBE">
              <w:rPr>
                <w:rFonts w:cs="Arial"/>
                <w:spacing w:val="-2"/>
                <w:szCs w:val="18"/>
                <w:lang w:val="nl-BE"/>
              </w:rPr>
              <w:t>geneeskune</w:t>
            </w:r>
            <w:proofErr w:type="spellEnd"/>
            <w:r w:rsidRPr="00F56BBE">
              <w:rPr>
                <w:rFonts w:cs="Arial"/>
                <w:spacing w:val="-2"/>
                <w:szCs w:val="18"/>
                <w:lang w:val="nl-BE"/>
              </w:rPr>
              <w:t xml:space="preserv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 xml:space="preserve">de bijzondere beroepstitel in de medische oncologie volgens het </w:t>
            </w:r>
            <w:proofErr w:type="spellStart"/>
            <w:r w:rsidRPr="00F56BBE">
              <w:rPr>
                <w:rFonts w:cs="Arial"/>
                <w:spacing w:val="-2"/>
                <w:szCs w:val="18"/>
                <w:lang w:val="nl-BE"/>
              </w:rPr>
              <w:t>ministrieel</w:t>
            </w:r>
            <w:proofErr w:type="spellEnd"/>
            <w:r w:rsidRPr="00F56BBE">
              <w:rPr>
                <w:rFonts w:cs="Arial"/>
                <w:spacing w:val="-2"/>
                <w:szCs w:val="18"/>
                <w:lang w:val="nl-BE"/>
              </w:rPr>
              <w:t xml:space="preserve">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F9124A"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myélomes</w:t>
            </w:r>
            <w:proofErr w:type="spellEnd"/>
            <w:r w:rsidRPr="00F56BBE">
              <w:rPr>
                <w:rFonts w:cs="Arial"/>
                <w:spacing w:val="-2"/>
                <w:szCs w:val="18"/>
                <w:lang w:val="nl-NL"/>
              </w:rPr>
              <w:t xml:space="preserve"> </w:t>
            </w:r>
            <w:proofErr w:type="spellStart"/>
            <w:r w:rsidRPr="00F56BBE">
              <w:rPr>
                <w:rFonts w:cs="Arial"/>
                <w:spacing w:val="-2"/>
                <w:szCs w:val="18"/>
                <w:lang w:val="nl-NL"/>
              </w:rPr>
              <w:t>multiples</w:t>
            </w:r>
            <w:proofErr w:type="spellEnd"/>
            <w:r w:rsidRPr="00F56BBE">
              <w:rPr>
                <w:rFonts w:cs="Arial"/>
                <w:spacing w:val="-2"/>
                <w:szCs w:val="18"/>
                <w:lang w:val="nl-NL"/>
              </w:rPr>
              <w:t>;</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lymphomes</w:t>
            </w:r>
            <w:proofErr w:type="spellEnd"/>
            <w:r w:rsidRPr="00F56BBE">
              <w:rPr>
                <w:rFonts w:cs="Arial"/>
                <w:spacing w:val="-2"/>
                <w:szCs w:val="18"/>
                <w:lang w:val="nl-NL"/>
              </w:rPr>
              <w:t xml:space="preserve"> </w:t>
            </w:r>
            <w:proofErr w:type="spellStart"/>
            <w:r w:rsidRPr="00F56BBE">
              <w:rPr>
                <w:rFonts w:cs="Arial"/>
                <w:spacing w:val="-2"/>
                <w:szCs w:val="18"/>
                <w:lang w:val="nl-NL"/>
              </w:rPr>
              <w:t>hodgkiniens</w:t>
            </w:r>
            <w:proofErr w:type="spellEnd"/>
            <w:r w:rsidRPr="00F56BBE">
              <w:rPr>
                <w:rFonts w:cs="Arial"/>
                <w:spacing w:val="-2"/>
                <w:szCs w:val="18"/>
                <w:lang w:val="nl-NL"/>
              </w:rPr>
              <w:t>;</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 xml:space="preserve">Non-Hodgkin </w:t>
            </w:r>
            <w:proofErr w:type="spellStart"/>
            <w:r>
              <w:rPr>
                <w:rFonts w:cs="Arial"/>
                <w:spacing w:val="-2"/>
                <w:szCs w:val="18"/>
              </w:rPr>
              <w:t>lymfoom</w:t>
            </w:r>
            <w:proofErr w:type="spellEnd"/>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mélanomes</w:t>
            </w:r>
            <w:proofErr w:type="spellEnd"/>
            <w:r w:rsidRPr="00F56BBE">
              <w:rPr>
                <w:rFonts w:cs="Arial"/>
                <w:spacing w:val="-2"/>
                <w:szCs w:val="18"/>
                <w:lang w:val="nl-NL"/>
              </w:rPr>
              <w:t>.</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proofErr w:type="spellStart"/>
            <w:r w:rsidRPr="00817A6A">
              <w:rPr>
                <w:rFonts w:cs="Arial"/>
                <w:b/>
                <w:sz w:val="18"/>
                <w:szCs w:val="18"/>
              </w:rPr>
              <w:t>Benaming</w:t>
            </w:r>
            <w:proofErr w:type="spellEnd"/>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 xml:space="preserve">rose op een evolutieve </w:t>
            </w:r>
            <w:proofErr w:type="spellStart"/>
            <w:r w:rsidRPr="00232747">
              <w:rPr>
                <w:rFonts w:cs="Arial"/>
                <w:sz w:val="18"/>
                <w:szCs w:val="18"/>
                <w:lang w:val="nl-NL"/>
              </w:rPr>
              <w:t>postnecroti</w:t>
            </w:r>
            <w:r w:rsidRPr="00232747">
              <w:rPr>
                <w:rFonts w:cs="Arial"/>
                <w:sz w:val="18"/>
                <w:szCs w:val="18"/>
                <w:lang w:val="nl-NL"/>
              </w:rPr>
              <w:softHyphen/>
              <w:t>sche</w:t>
            </w:r>
            <w:proofErr w:type="spellEnd"/>
            <w:r w:rsidRPr="00232747">
              <w:rPr>
                <w:rFonts w:cs="Arial"/>
                <w:sz w:val="18"/>
                <w:szCs w:val="18"/>
                <w:lang w:val="nl-NL"/>
              </w:rPr>
              <w:t xml:space="preserv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 xml:space="preserve">titis </w:t>
            </w:r>
            <w:proofErr w:type="spellStart"/>
            <w:r w:rsidRPr="00232747">
              <w:rPr>
                <w:rFonts w:cs="Arial"/>
                <w:sz w:val="18"/>
                <w:szCs w:val="18"/>
                <w:lang w:val="nl-NL"/>
              </w:rPr>
              <w:t>fulmi</w:t>
            </w:r>
            <w:r w:rsidRPr="00232747">
              <w:rPr>
                <w:rFonts w:cs="Arial"/>
                <w:sz w:val="18"/>
                <w:szCs w:val="18"/>
                <w:lang w:val="nl-NL"/>
              </w:rPr>
              <w:softHyphen/>
              <w:t>nans</w:t>
            </w:r>
            <w:proofErr w:type="spellEnd"/>
            <w:r w:rsidRPr="00232747">
              <w:rPr>
                <w:rFonts w:cs="Arial"/>
                <w:sz w:val="18"/>
                <w:szCs w:val="18"/>
                <w:lang w:val="nl-NL"/>
              </w:rPr>
              <w:t>,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proofErr w:type="spellStart"/>
            <w:r w:rsidRPr="00817A6A">
              <w:rPr>
                <w:rFonts w:cs="Arial"/>
                <w:b/>
                <w:sz w:val="18"/>
                <w:szCs w:val="18"/>
              </w:rPr>
              <w:t>Benaming</w:t>
            </w:r>
            <w:proofErr w:type="spellEnd"/>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proofErr w:type="spellStart"/>
            <w:r w:rsidRPr="00817A6A">
              <w:rPr>
                <w:rFonts w:cs="Arial"/>
                <w:spacing w:val="-2"/>
                <w:sz w:val="18"/>
                <w:szCs w:val="18"/>
                <w:lang w:val="fr-FR"/>
              </w:rPr>
              <w:t>amp</w:t>
            </w:r>
            <w:proofErr w:type="spellEnd"/>
            <w:r w:rsidRPr="00817A6A">
              <w:rPr>
                <w:rFonts w:cs="Arial"/>
                <w:spacing w:val="-2"/>
                <w:sz w:val="18"/>
                <w:szCs w:val="18"/>
                <w:lang w:val="fr-FR"/>
              </w:rPr>
              <w:t>.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003C465A" w:rsidRPr="00817A6A">
              <w:rPr>
                <w:rFonts w:cs="Arial"/>
                <w:spacing w:val="-2"/>
                <w:sz w:val="18"/>
                <w:szCs w:val="18"/>
                <w:lang w:val="fr-FR"/>
              </w:rPr>
              <w:t>amp</w:t>
            </w:r>
            <w:proofErr w:type="spellEnd"/>
            <w:r w:rsidR="003C465A" w:rsidRPr="00817A6A">
              <w:rPr>
                <w:rFonts w:cs="Arial"/>
                <w:spacing w:val="-2"/>
                <w:sz w:val="18"/>
                <w:szCs w:val="18"/>
                <w:lang w:val="fr-FR"/>
              </w:rPr>
              <w:t>. I.M.</w:t>
            </w:r>
          </w:p>
        </w:tc>
        <w:tc>
          <w:tcPr>
            <w:tcW w:w="2853" w:type="dxa"/>
          </w:tcPr>
          <w:p w14:paraId="79EEED77" w14:textId="77777777" w:rsidR="00856C44" w:rsidRPr="00817A6A" w:rsidRDefault="003C465A" w:rsidP="00817A6A">
            <w:pPr>
              <w:jc w:val="center"/>
              <w:rPr>
                <w:rFonts w:cs="Arial"/>
                <w:sz w:val="18"/>
                <w:szCs w:val="18"/>
              </w:rPr>
            </w:pPr>
            <w:proofErr w:type="spellStart"/>
            <w:r w:rsidRPr="00817A6A">
              <w:rPr>
                <w:rFonts w:cs="Arial"/>
                <w:spacing w:val="-2"/>
                <w:sz w:val="18"/>
                <w:szCs w:val="18"/>
                <w:lang w:val="fr-FR"/>
              </w:rPr>
              <w:t>amp</w:t>
            </w:r>
            <w:proofErr w:type="spellEnd"/>
            <w:r w:rsidRPr="00817A6A">
              <w:rPr>
                <w:rFonts w:cs="Arial"/>
                <w:spacing w:val="-2"/>
                <w:sz w:val="18"/>
                <w:szCs w:val="18"/>
                <w:lang w:val="fr-FR"/>
              </w:rPr>
              <w:t>.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003C465A" w:rsidRPr="00817A6A">
              <w:rPr>
                <w:rFonts w:cs="Arial"/>
                <w:spacing w:val="-2"/>
                <w:sz w:val="18"/>
                <w:szCs w:val="18"/>
                <w:lang w:val="fr-FR"/>
              </w:rPr>
              <w:t>amp</w:t>
            </w:r>
            <w:proofErr w:type="spellEnd"/>
            <w:r w:rsidR="003C465A" w:rsidRPr="00817A6A">
              <w:rPr>
                <w:rFonts w:cs="Arial"/>
                <w:spacing w:val="-2"/>
                <w:sz w:val="18"/>
                <w:szCs w:val="18"/>
                <w:lang w:val="fr-FR"/>
              </w:rPr>
              <w:t>.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Platteteks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Platteteks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Platteteks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Platteteks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r>
            <w:proofErr w:type="spellStart"/>
            <w:r w:rsidRPr="00A14D70">
              <w:rPr>
                <w:rFonts w:cs="Arial"/>
                <w:spacing w:val="-2"/>
                <w:sz w:val="18"/>
                <w:szCs w:val="18"/>
                <w:lang w:val="nl-NL"/>
              </w:rPr>
              <w:t>tengevolge</w:t>
            </w:r>
            <w:proofErr w:type="spellEnd"/>
            <w:r w:rsidRPr="00A14D70">
              <w:rPr>
                <w:rFonts w:cs="Arial"/>
                <w:spacing w:val="-2"/>
                <w:sz w:val="18"/>
                <w:szCs w:val="18"/>
                <w:lang w:val="nl-NL"/>
              </w:rPr>
              <w:t xml:space="preserve"> van behandeling met vers bevroren plasma per </w:t>
            </w:r>
            <w:proofErr w:type="spellStart"/>
            <w:r w:rsidRPr="00A14D70">
              <w:rPr>
                <w:rFonts w:cs="Arial"/>
                <w:spacing w:val="-2"/>
                <w:sz w:val="18"/>
                <w:szCs w:val="18"/>
                <w:lang w:val="nl-NL"/>
              </w:rPr>
              <w:t>primam</w:t>
            </w:r>
            <w:proofErr w:type="spellEnd"/>
            <w:r w:rsidRPr="00A14D70">
              <w:rPr>
                <w:rFonts w:cs="Arial"/>
                <w:spacing w:val="-2"/>
                <w:sz w:val="18"/>
                <w:szCs w:val="18"/>
                <w:lang w:val="nl-NL"/>
              </w:rPr>
              <w:t xml:space="preserve"> </w:t>
            </w:r>
            <w:proofErr w:type="spellStart"/>
            <w:r w:rsidRPr="00A14D70">
              <w:rPr>
                <w:rFonts w:cs="Arial"/>
                <w:spacing w:val="-2"/>
                <w:sz w:val="18"/>
                <w:szCs w:val="18"/>
                <w:lang w:val="nl-NL"/>
              </w:rPr>
              <w:t>intentionem</w:t>
            </w:r>
            <w:proofErr w:type="spellEnd"/>
            <w:r w:rsidRPr="00A14D70">
              <w:rPr>
                <w:rFonts w:cs="Arial"/>
                <w:spacing w:val="-2"/>
                <w:sz w:val="18"/>
                <w:szCs w:val="18"/>
                <w:lang w:val="nl-NL"/>
              </w:rPr>
              <w:t xml:space="preserve">, vertoont de patiënt een onvoldoende gehalte aan factor XI of de bloeding persisteert, of in een andere situatie, riskeert de patiënt een volume-overbelasting </w:t>
            </w:r>
            <w:proofErr w:type="spellStart"/>
            <w:r w:rsidRPr="00A14D70">
              <w:rPr>
                <w:rFonts w:cs="Arial"/>
                <w:spacing w:val="-2"/>
                <w:sz w:val="18"/>
                <w:szCs w:val="18"/>
                <w:lang w:val="nl-NL"/>
              </w:rPr>
              <w:t>tengevolge</w:t>
            </w:r>
            <w:proofErr w:type="spellEnd"/>
            <w:r w:rsidRPr="00A14D70">
              <w:rPr>
                <w:rFonts w:cs="Arial"/>
                <w:spacing w:val="-2"/>
                <w:sz w:val="18"/>
                <w:szCs w:val="18"/>
                <w:lang w:val="nl-NL"/>
              </w:rPr>
              <w:t xml:space="preserve"> van meerdere infusen van vers bevroren plasma zoals </w:t>
            </w:r>
            <w:proofErr w:type="spellStart"/>
            <w:r w:rsidRPr="00A14D70">
              <w:rPr>
                <w:rFonts w:cs="Arial"/>
                <w:spacing w:val="-2"/>
                <w:sz w:val="18"/>
                <w:szCs w:val="18"/>
                <w:lang w:val="nl-NL"/>
              </w:rPr>
              <w:t>bvb</w:t>
            </w:r>
            <w:proofErr w:type="spellEnd"/>
            <w:r w:rsidRPr="00A14D70">
              <w:rPr>
                <w:rFonts w:cs="Arial"/>
                <w:spacing w:val="-2"/>
                <w:sz w:val="18"/>
                <w:szCs w:val="18"/>
                <w:lang w:val="nl-NL"/>
              </w:rPr>
              <w:t>.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proofErr w:type="spellStart"/>
            <w:r w:rsidRPr="00817A6A">
              <w:rPr>
                <w:rFonts w:cs="Arial"/>
                <w:b/>
                <w:sz w:val="18"/>
                <w:szCs w:val="18"/>
              </w:rPr>
              <w:t>Benaming</w:t>
            </w:r>
            <w:proofErr w:type="spellEnd"/>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 xml:space="preserve">Humane </w:t>
            </w:r>
            <w:proofErr w:type="spellStart"/>
            <w:r w:rsidRPr="00817A6A">
              <w:rPr>
                <w:rFonts w:cs="Arial"/>
                <w:b/>
                <w:spacing w:val="-2"/>
                <w:sz w:val="18"/>
                <w:szCs w:val="18"/>
                <w:lang w:val="fr-FR"/>
              </w:rPr>
              <w:t>stollingsfactor</w:t>
            </w:r>
            <w:proofErr w:type="spellEnd"/>
            <w:r w:rsidRPr="00817A6A">
              <w:rPr>
                <w:rFonts w:cs="Arial"/>
                <w:b/>
                <w:spacing w:val="-2"/>
                <w:sz w:val="18"/>
                <w:szCs w:val="18"/>
                <w:lang w:val="fr-FR"/>
              </w:rPr>
              <w:t xml:space="preserve">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Plattetekst"/>
              <w:jc w:val="both"/>
              <w:rPr>
                <w:rFonts w:cs="Arial"/>
                <w:sz w:val="18"/>
                <w:szCs w:val="18"/>
                <w:lang w:val="nl-BE"/>
              </w:rPr>
            </w:pPr>
            <w:r w:rsidRPr="009861E5">
              <w:rPr>
                <w:rFonts w:cs="Arial"/>
                <w:sz w:val="18"/>
                <w:szCs w:val="18"/>
                <w:lang w:val="nl-BE"/>
              </w:rPr>
              <w:t xml:space="preserve">Het hierna volgende preparaat mag worden vergoed op grond van een omstandig verslag dat aantoont dat het diagnosticum </w:t>
            </w:r>
            <w:proofErr w:type="spellStart"/>
            <w:r w:rsidRPr="009861E5">
              <w:rPr>
                <w:rFonts w:cs="Arial"/>
                <w:sz w:val="18"/>
                <w:szCs w:val="18"/>
                <w:lang w:val="nl-BE"/>
              </w:rPr>
              <w:t>protireline</w:t>
            </w:r>
            <w:proofErr w:type="spellEnd"/>
            <w:r w:rsidRPr="009861E5">
              <w:rPr>
                <w:rFonts w:cs="Arial"/>
                <w:sz w:val="18"/>
                <w:szCs w:val="18"/>
                <w:lang w:val="nl-BE"/>
              </w:rPr>
              <w:t xml:space="preserv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Plattetekst"/>
              <w:jc w:val="both"/>
              <w:rPr>
                <w:rFonts w:cs="Arial"/>
                <w:sz w:val="18"/>
                <w:szCs w:val="18"/>
              </w:rPr>
            </w:pPr>
            <w:r w:rsidRPr="009861E5">
              <w:rPr>
                <w:rFonts w:cs="Arial"/>
                <w:sz w:val="18"/>
                <w:szCs w:val="18"/>
              </w:rPr>
              <w:t xml:space="preserve">La préparation suivante peut être remboursée sur base d'un rapport circonstancié démontrant que l’agent diagnostique </w:t>
            </w:r>
            <w:proofErr w:type="spellStart"/>
            <w:r w:rsidRPr="009861E5">
              <w:rPr>
                <w:rFonts w:cs="Arial"/>
                <w:sz w:val="18"/>
                <w:szCs w:val="18"/>
              </w:rPr>
              <w:t>protiréline</w:t>
            </w:r>
            <w:proofErr w:type="spellEnd"/>
            <w:r w:rsidRPr="009861E5">
              <w:rPr>
                <w:rFonts w:cs="Arial"/>
                <w:sz w:val="18"/>
                <w:szCs w:val="18"/>
              </w:rPr>
              <w:t xml:space="preserve"> a été utilisé dans l’exploration de l’axe </w:t>
            </w:r>
            <w:proofErr w:type="spellStart"/>
            <w:r w:rsidRPr="009861E5">
              <w:rPr>
                <w:rFonts w:cs="Arial"/>
                <w:sz w:val="18"/>
                <w:szCs w:val="18"/>
              </w:rPr>
              <w:t>hypothalamo</w:t>
            </w:r>
            <w:proofErr w:type="spellEnd"/>
            <w:r w:rsidRPr="009861E5">
              <w:rPr>
                <w:rFonts w:cs="Arial"/>
                <w:sz w:val="18"/>
                <w:szCs w:val="18"/>
              </w:rPr>
              <w:t>-</w:t>
            </w:r>
            <w:proofErr w:type="spellStart"/>
            <w:r w:rsidRPr="009861E5">
              <w:rPr>
                <w:rFonts w:cs="Arial"/>
                <w:sz w:val="18"/>
                <w:szCs w:val="18"/>
              </w:rPr>
              <w:t>hypophyso</w:t>
            </w:r>
            <w:proofErr w:type="spellEnd"/>
            <w:r w:rsidRPr="009861E5">
              <w:rPr>
                <w:rFonts w:cs="Arial"/>
                <w:sz w:val="18"/>
                <w:szCs w:val="18"/>
              </w:rPr>
              <w:t>-thyroïdien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Plattetekst"/>
              <w:spacing w:after="0"/>
              <w:jc w:val="both"/>
              <w:rPr>
                <w:rFonts w:cs="Arial"/>
                <w:sz w:val="18"/>
                <w:szCs w:val="18"/>
                <w:lang w:val="nl-BE"/>
              </w:rPr>
            </w:pPr>
            <w:r w:rsidRPr="00FF24D6">
              <w:rPr>
                <w:rFonts w:cs="Arial"/>
                <w:sz w:val="18"/>
                <w:szCs w:val="18"/>
                <w:lang w:val="nl-BE"/>
              </w:rPr>
              <w:t xml:space="preserve">Maximaal is 500 µg </w:t>
            </w:r>
            <w:proofErr w:type="spellStart"/>
            <w:r w:rsidRPr="00FF24D6">
              <w:rPr>
                <w:rFonts w:cs="Arial"/>
                <w:sz w:val="18"/>
                <w:szCs w:val="18"/>
                <w:lang w:val="nl-BE"/>
              </w:rPr>
              <w:t>protireline</w:t>
            </w:r>
            <w:proofErr w:type="spellEnd"/>
            <w:r w:rsidRPr="00FF24D6">
              <w:rPr>
                <w:rFonts w:cs="Arial"/>
                <w:sz w:val="18"/>
                <w:szCs w:val="18"/>
                <w:lang w:val="nl-BE"/>
              </w:rPr>
              <w:t xml:space="preserve"> of </w:t>
            </w:r>
            <w:proofErr w:type="spellStart"/>
            <w:r w:rsidRPr="00FF24D6">
              <w:rPr>
                <w:rFonts w:cs="Arial"/>
                <w:sz w:val="18"/>
                <w:szCs w:val="18"/>
                <w:lang w:val="nl-BE"/>
              </w:rPr>
              <w:t>thyrotropin</w:t>
            </w:r>
            <w:proofErr w:type="spellEnd"/>
            <w:r w:rsidRPr="00FF24D6">
              <w:rPr>
                <w:rFonts w:cs="Arial"/>
                <w:sz w:val="18"/>
                <w:szCs w:val="18"/>
                <w:lang w:val="nl-BE"/>
              </w:rPr>
              <w:t xml:space="preserve"> releasing </w:t>
            </w:r>
            <w:proofErr w:type="spellStart"/>
            <w:r w:rsidRPr="00FF24D6">
              <w:rPr>
                <w:rFonts w:cs="Arial"/>
                <w:sz w:val="18"/>
                <w:szCs w:val="18"/>
                <w:lang w:val="nl-BE"/>
              </w:rPr>
              <w:t>hormone</w:t>
            </w:r>
            <w:proofErr w:type="spellEnd"/>
            <w:r w:rsidRPr="00FF24D6">
              <w:rPr>
                <w:rFonts w:cs="Arial"/>
                <w:sz w:val="18"/>
                <w:szCs w:val="18"/>
                <w:lang w:val="nl-BE"/>
              </w:rPr>
              <w:t xml:space="preserve"> of </w:t>
            </w:r>
            <w:proofErr w:type="spellStart"/>
            <w:r w:rsidRPr="00FF24D6">
              <w:rPr>
                <w:rFonts w:cs="Arial"/>
                <w:sz w:val="18"/>
                <w:szCs w:val="18"/>
                <w:lang w:val="nl-BE"/>
              </w:rPr>
              <w:t>thyroliberine</w:t>
            </w:r>
            <w:proofErr w:type="spellEnd"/>
            <w:r w:rsidRPr="00FF24D6">
              <w:rPr>
                <w:rFonts w:cs="Arial"/>
                <w:sz w:val="18"/>
                <w:szCs w:val="18"/>
                <w:lang w:val="nl-BE"/>
              </w:rPr>
              <w:t xml:space="preserv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Plattetekst"/>
              <w:spacing w:after="0"/>
              <w:jc w:val="both"/>
              <w:rPr>
                <w:rFonts w:cs="Arial"/>
                <w:sz w:val="18"/>
                <w:szCs w:val="18"/>
                <w:lang w:val="fr-FR"/>
              </w:rPr>
            </w:pPr>
            <w:r w:rsidRPr="009861E5">
              <w:rPr>
                <w:rFonts w:cs="Arial"/>
                <w:sz w:val="18"/>
                <w:szCs w:val="18"/>
              </w:rPr>
              <w:t xml:space="preserve">La dose maximale remboursable est de 500 µg de </w:t>
            </w:r>
            <w:proofErr w:type="spellStart"/>
            <w:r w:rsidRPr="009861E5">
              <w:rPr>
                <w:rFonts w:cs="Arial"/>
                <w:sz w:val="18"/>
                <w:szCs w:val="18"/>
              </w:rPr>
              <w:t>protiréline</w:t>
            </w:r>
            <w:proofErr w:type="spellEnd"/>
            <w:r w:rsidRPr="009861E5">
              <w:rPr>
                <w:rFonts w:cs="Arial"/>
                <w:sz w:val="18"/>
                <w:szCs w:val="18"/>
              </w:rPr>
              <w:t xml:space="preserve"> ou </w:t>
            </w:r>
            <w:proofErr w:type="spellStart"/>
            <w:r w:rsidRPr="009861E5">
              <w:rPr>
                <w:rFonts w:cs="Arial"/>
                <w:sz w:val="18"/>
                <w:szCs w:val="18"/>
              </w:rPr>
              <w:t>thyrotropin</w:t>
            </w:r>
            <w:proofErr w:type="spellEnd"/>
            <w:r w:rsidRPr="009861E5">
              <w:rPr>
                <w:rFonts w:cs="Arial"/>
                <w:sz w:val="18"/>
                <w:szCs w:val="18"/>
              </w:rPr>
              <w:t xml:space="preserve"> releasing hormone ou </w:t>
            </w:r>
            <w:proofErr w:type="spellStart"/>
            <w:r w:rsidRPr="009861E5">
              <w:rPr>
                <w:rFonts w:cs="Arial"/>
                <w:sz w:val="18"/>
                <w:szCs w:val="18"/>
              </w:rPr>
              <w:t>thyrolibérine</w:t>
            </w:r>
            <w:proofErr w:type="spellEnd"/>
            <w:r w:rsidRPr="009861E5">
              <w:rPr>
                <w:rFonts w:cs="Arial"/>
                <w:sz w:val="18"/>
                <w:szCs w:val="18"/>
              </w:rPr>
              <w:t xml:space="preserv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proofErr w:type="spellStart"/>
            <w:r w:rsidRPr="00817A6A">
              <w:rPr>
                <w:rFonts w:cs="Arial"/>
                <w:b/>
                <w:sz w:val="18"/>
                <w:szCs w:val="18"/>
              </w:rPr>
              <w:t>Benaming</w:t>
            </w:r>
            <w:proofErr w:type="spellEnd"/>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9861E5" w:rsidRPr="00F9124A"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proofErr w:type="spellStart"/>
            <w:r w:rsidRPr="00817A6A">
              <w:rPr>
                <w:rFonts w:cs="Arial"/>
                <w:b/>
                <w:sz w:val="18"/>
                <w:szCs w:val="18"/>
                <w:lang w:val="en-US"/>
              </w:rPr>
              <w:t>Protireline</w:t>
            </w:r>
            <w:proofErr w:type="spellEnd"/>
            <w:r w:rsidRPr="00817A6A">
              <w:rPr>
                <w:rFonts w:cs="Arial"/>
                <w:b/>
                <w:sz w:val="18"/>
                <w:szCs w:val="18"/>
                <w:lang w:val="en-US"/>
              </w:rPr>
              <w:t xml:space="preserve"> of/</w:t>
            </w:r>
            <w:proofErr w:type="spellStart"/>
            <w:r w:rsidRPr="00817A6A">
              <w:rPr>
                <w:rFonts w:cs="Arial"/>
                <w:b/>
                <w:sz w:val="18"/>
                <w:szCs w:val="18"/>
                <w:lang w:val="en-US"/>
              </w:rPr>
              <w:t>ou</w:t>
            </w:r>
            <w:proofErr w:type="spellEnd"/>
            <w:r w:rsidRPr="00817A6A">
              <w:rPr>
                <w:rFonts w:cs="Arial"/>
                <w:b/>
                <w:sz w:val="18"/>
                <w:szCs w:val="18"/>
                <w:lang w:val="en-US"/>
              </w:rPr>
              <w:t xml:space="preserve"> </w:t>
            </w:r>
            <w:proofErr w:type="spellStart"/>
            <w:r w:rsidRPr="00817A6A">
              <w:rPr>
                <w:rFonts w:cs="Arial"/>
                <w:b/>
                <w:sz w:val="18"/>
                <w:szCs w:val="18"/>
                <w:lang w:val="en-US"/>
              </w:rPr>
              <w:t>thyrolibérine</w:t>
            </w:r>
            <w:proofErr w:type="spellEnd"/>
            <w:r w:rsidRPr="00817A6A">
              <w:rPr>
                <w:rFonts w:cs="Arial"/>
                <w:b/>
                <w:sz w:val="18"/>
                <w:szCs w:val="18"/>
                <w:lang w:val="en-US"/>
              </w:rPr>
              <w:t xml:space="preserve"> of/</w:t>
            </w:r>
            <w:proofErr w:type="spellStart"/>
            <w:r w:rsidRPr="00817A6A">
              <w:rPr>
                <w:rFonts w:cs="Arial"/>
                <w:b/>
                <w:sz w:val="18"/>
                <w:szCs w:val="18"/>
                <w:lang w:val="en-US"/>
              </w:rPr>
              <w:t>ou</w:t>
            </w:r>
            <w:proofErr w:type="spellEnd"/>
            <w:r w:rsidRPr="00817A6A">
              <w:rPr>
                <w:rFonts w:cs="Arial"/>
                <w:b/>
                <w:sz w:val="18"/>
                <w:szCs w:val="18"/>
                <w:lang w:val="en-US"/>
              </w:rPr>
              <w:t xml:space="preserve">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Platteteks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w:t>
            </w:r>
            <w:proofErr w:type="spellStart"/>
            <w:r w:rsidRPr="00126090">
              <w:rPr>
                <w:rFonts w:cs="Arial"/>
                <w:spacing w:val="-2"/>
                <w:sz w:val="18"/>
                <w:szCs w:val="18"/>
                <w:lang w:val="nl-NL"/>
              </w:rPr>
              <w:t>baclofen</w:t>
            </w:r>
            <w:proofErr w:type="spellEnd"/>
            <w:r w:rsidRPr="00126090">
              <w:rPr>
                <w:rFonts w:cs="Arial"/>
                <w:spacing w:val="-2"/>
                <w:sz w:val="18"/>
                <w:szCs w:val="18"/>
                <w:lang w:val="nl-NL"/>
              </w:rPr>
              <w:t xml:space="preserve">, </w:t>
            </w:r>
            <w:proofErr w:type="spellStart"/>
            <w:r w:rsidRPr="00126090">
              <w:rPr>
                <w:rFonts w:cs="Arial"/>
                <w:spacing w:val="-2"/>
                <w:sz w:val="18"/>
                <w:szCs w:val="18"/>
                <w:lang w:val="nl-NL"/>
              </w:rPr>
              <w:t>tizanidine</w:t>
            </w:r>
            <w:proofErr w:type="spellEnd"/>
            <w:r w:rsidRPr="00126090">
              <w:rPr>
                <w:rFonts w:cs="Arial"/>
                <w:spacing w:val="-2"/>
                <w:sz w:val="18"/>
                <w:szCs w:val="18"/>
                <w:lang w:val="nl-NL"/>
              </w:rPr>
              <w:t>)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Platteteks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w:t>
            </w:r>
            <w:proofErr w:type="spellStart"/>
            <w:r w:rsidRPr="00126090">
              <w:rPr>
                <w:rFonts w:cs="Arial"/>
                <w:spacing w:val="-2"/>
                <w:sz w:val="18"/>
                <w:szCs w:val="18"/>
              </w:rPr>
              <w:t>baclofen</w:t>
            </w:r>
            <w:proofErr w:type="spellEnd"/>
            <w:r w:rsidRPr="00126090">
              <w:rPr>
                <w:rFonts w:cs="Arial"/>
                <w:spacing w:val="-2"/>
                <w:sz w:val="18"/>
                <w:szCs w:val="18"/>
              </w:rPr>
              <w:t xml:space="preserve">, </w:t>
            </w:r>
            <w:proofErr w:type="spellStart"/>
            <w:r w:rsidRPr="00126090">
              <w:rPr>
                <w:rFonts w:cs="Arial"/>
                <w:spacing w:val="-2"/>
                <w:sz w:val="18"/>
                <w:szCs w:val="18"/>
              </w:rPr>
              <w:t>tizanidine</w:t>
            </w:r>
            <w:proofErr w:type="spellEnd"/>
            <w:r w:rsidRPr="00126090">
              <w:rPr>
                <w:rFonts w:cs="Arial"/>
                <w:spacing w:val="-2"/>
                <w:sz w:val="18"/>
                <w:szCs w:val="18"/>
              </w:rPr>
              <w:t>),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proofErr w:type="spellStart"/>
            <w:r w:rsidRPr="00126090">
              <w:rPr>
                <w:rFonts w:cs="Arial"/>
                <w:b/>
                <w:sz w:val="18"/>
                <w:szCs w:val="18"/>
              </w:rPr>
              <w:t>Categ</w:t>
            </w:r>
            <w:proofErr w:type="spellEnd"/>
            <w:r w:rsidRPr="00126090">
              <w:rPr>
                <w:rFonts w:cs="Arial"/>
                <w:b/>
                <w:sz w:val="18"/>
                <w:szCs w:val="18"/>
              </w:rPr>
              <w:t>.</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proofErr w:type="spellStart"/>
            <w:r w:rsidRPr="00126090">
              <w:rPr>
                <w:rFonts w:cs="Arial"/>
                <w:b/>
                <w:sz w:val="18"/>
                <w:szCs w:val="18"/>
              </w:rPr>
              <w:t>Benaming</w:t>
            </w:r>
            <w:proofErr w:type="spellEnd"/>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proofErr w:type="spellStart"/>
            <w:r w:rsidRPr="00126090">
              <w:rPr>
                <w:rFonts w:cs="Arial"/>
                <w:b/>
                <w:sz w:val="18"/>
                <w:szCs w:val="18"/>
              </w:rPr>
              <w:t>Catég</w:t>
            </w:r>
            <w:proofErr w:type="spellEnd"/>
            <w:r w:rsidRPr="00126090">
              <w:rPr>
                <w:rFonts w:cs="Arial"/>
                <w:b/>
                <w:sz w:val="18"/>
                <w:szCs w:val="18"/>
              </w:rPr>
              <w:t>.</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proofErr w:type="spellStart"/>
            <w:r w:rsidRPr="00126090">
              <w:rPr>
                <w:rFonts w:cs="Arial"/>
                <w:b/>
                <w:sz w:val="18"/>
                <w:szCs w:val="18"/>
                <w:lang w:val="nl-NL"/>
              </w:rPr>
              <w:t>Unités</w:t>
            </w:r>
            <w:proofErr w:type="spellEnd"/>
            <w:r w:rsidRPr="00126090">
              <w:rPr>
                <w:rFonts w:cs="Arial"/>
                <w:b/>
                <w:sz w:val="18"/>
                <w:szCs w:val="18"/>
                <w:lang w:val="nl-NL"/>
              </w:rPr>
              <w:t xml:space="preserve"> </w:t>
            </w:r>
            <w:proofErr w:type="spellStart"/>
            <w:r w:rsidRPr="00126090">
              <w:rPr>
                <w:rFonts w:cs="Arial"/>
                <w:b/>
                <w:sz w:val="18"/>
                <w:szCs w:val="18"/>
                <w:lang w:val="nl-NL"/>
              </w:rPr>
              <w:t>visées</w:t>
            </w:r>
            <w:proofErr w:type="spellEnd"/>
            <w:r w:rsidRPr="00126090">
              <w:rPr>
                <w:rFonts w:cs="Arial"/>
                <w:b/>
                <w:sz w:val="18"/>
                <w:szCs w:val="18"/>
                <w:lang w:val="nl-NL"/>
              </w:rPr>
              <w:t xml:space="preserve">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xml:space="preserve">.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xml:space="preserve">.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proofErr w:type="spellStart"/>
            <w:r w:rsidRPr="00817A6A">
              <w:rPr>
                <w:rFonts w:cs="Arial"/>
                <w:b/>
                <w:szCs w:val="18"/>
              </w:rPr>
              <w:t>Categ</w:t>
            </w:r>
            <w:proofErr w:type="spellEnd"/>
            <w:r w:rsidRPr="00817A6A">
              <w:rPr>
                <w:rFonts w:cs="Arial"/>
                <w:b/>
                <w:szCs w:val="18"/>
              </w:rPr>
              <w:t>.</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proofErr w:type="spellStart"/>
            <w:r w:rsidRPr="00817A6A">
              <w:rPr>
                <w:rFonts w:cs="Arial"/>
                <w:b/>
                <w:szCs w:val="18"/>
              </w:rPr>
              <w:t>Benaming</w:t>
            </w:r>
            <w:proofErr w:type="spellEnd"/>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proofErr w:type="spellStart"/>
            <w:r w:rsidRPr="00817A6A">
              <w:rPr>
                <w:rFonts w:cs="Arial"/>
                <w:b/>
                <w:szCs w:val="18"/>
              </w:rPr>
              <w:t>Catég</w:t>
            </w:r>
            <w:proofErr w:type="spellEnd"/>
            <w:r w:rsidRPr="00817A6A">
              <w:rPr>
                <w:rFonts w:cs="Arial"/>
                <w:b/>
                <w:szCs w:val="18"/>
              </w:rPr>
              <w:t>.</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proofErr w:type="spellStart"/>
            <w:r w:rsidRPr="00817A6A">
              <w:rPr>
                <w:rFonts w:cs="Arial"/>
                <w:b/>
                <w:szCs w:val="18"/>
                <w:lang w:val="nl-NL"/>
              </w:rPr>
              <w:t>Unités</w:t>
            </w:r>
            <w:proofErr w:type="spellEnd"/>
            <w:r w:rsidRPr="00817A6A">
              <w:rPr>
                <w:rFonts w:cs="Arial"/>
                <w:b/>
                <w:szCs w:val="18"/>
                <w:lang w:val="nl-NL"/>
              </w:rPr>
              <w:t xml:space="preserve"> </w:t>
            </w:r>
            <w:proofErr w:type="spellStart"/>
            <w:r w:rsidRPr="00817A6A">
              <w:rPr>
                <w:rFonts w:cs="Arial"/>
                <w:b/>
                <w:szCs w:val="18"/>
                <w:lang w:val="nl-NL"/>
              </w:rPr>
              <w:t>visées</w:t>
            </w:r>
            <w:proofErr w:type="spellEnd"/>
            <w:r w:rsidRPr="00817A6A">
              <w:rPr>
                <w:rFonts w:cs="Arial"/>
                <w:b/>
                <w:szCs w:val="18"/>
                <w:lang w:val="nl-NL"/>
              </w:rPr>
              <w:t xml:space="preserve">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proofErr w:type="spellStart"/>
            <w:r>
              <w:rPr>
                <w:rFonts w:cs="Arial"/>
                <w:spacing w:val="-2"/>
                <w:szCs w:val="18"/>
                <w:lang w:val="fr-FR"/>
              </w:rPr>
              <w:t>pr</w:t>
            </w:r>
            <w:proofErr w:type="spellEnd"/>
            <w:r>
              <w:rPr>
                <w:rFonts w:cs="Arial"/>
                <w:spacing w:val="-2"/>
                <w:szCs w:val="18"/>
                <w:lang w:val="fr-FR"/>
              </w:rPr>
              <w:t>.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proofErr w:type="spellStart"/>
            <w:r>
              <w:rPr>
                <w:rFonts w:cs="Arial"/>
                <w:spacing w:val="-2"/>
                <w:szCs w:val="18"/>
                <w:lang w:val="fr-FR"/>
              </w:rPr>
              <w:t>pr</w:t>
            </w:r>
            <w:proofErr w:type="spellEnd"/>
            <w:r>
              <w:rPr>
                <w:rFonts w:cs="Arial"/>
                <w:spacing w:val="-2"/>
                <w:szCs w:val="18"/>
                <w:lang w:val="fr-FR"/>
              </w:rPr>
              <w:t xml:space="preserve">.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w:t>
            </w:r>
            <w:proofErr w:type="spellStart"/>
            <w:r w:rsidRPr="00356DBB">
              <w:rPr>
                <w:rFonts w:cs="Arial"/>
                <w:sz w:val="18"/>
                <w:szCs w:val="18"/>
                <w:lang w:val="nl-BE"/>
              </w:rPr>
              <w:t>myeloiede</w:t>
            </w:r>
            <w:proofErr w:type="spellEnd"/>
            <w:r w:rsidRPr="00356DBB">
              <w:rPr>
                <w:rFonts w:cs="Arial"/>
                <w:sz w:val="18"/>
                <w:szCs w:val="18"/>
                <w:lang w:val="nl-BE"/>
              </w:rPr>
              <w:t xml:space="preserv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 xml:space="preserve">of bij wie  na een eerste kuur inductiechemotherapie een onvoldoende respons werd bekomen (aanwezigheid van ≥ 5% </w:t>
            </w:r>
            <w:proofErr w:type="spellStart"/>
            <w:r w:rsidRPr="00356DBB">
              <w:rPr>
                <w:rFonts w:cs="Arial"/>
                <w:sz w:val="18"/>
                <w:szCs w:val="18"/>
                <w:lang w:val="nl-BE"/>
              </w:rPr>
              <w:t>blasten</w:t>
            </w:r>
            <w:proofErr w:type="spellEnd"/>
            <w:r w:rsidRPr="00356DBB">
              <w:rPr>
                <w:rFonts w:cs="Arial"/>
                <w:sz w:val="18"/>
                <w:szCs w:val="18"/>
                <w:lang w:val="nl-BE"/>
              </w:rPr>
              <w:t xml:space="preserve">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w:t>
            </w:r>
            <w:r w:rsidRPr="00356DBB">
              <w:rPr>
                <w:rFonts w:cs="Arial"/>
                <w:sz w:val="18"/>
                <w:szCs w:val="18"/>
                <w:lang w:val="nl-BE"/>
              </w:rPr>
              <w:lastRenderedPageBreak/>
              <w:t xml:space="preserve">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w:t>
            </w:r>
            <w:r w:rsidRPr="00356DBB">
              <w:rPr>
                <w:rFonts w:cs="Arial"/>
                <w:sz w:val="18"/>
                <w:szCs w:val="18"/>
              </w:rPr>
              <w:lastRenderedPageBreak/>
              <w:t xml:space="preserve">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 xml:space="preserve">de elementen die betrekking hebben op de toestand van de patiënt en meer bepaald de eventuele resultaten van het </w:t>
            </w:r>
            <w:proofErr w:type="spellStart"/>
            <w:r w:rsidRPr="00356DBB">
              <w:rPr>
                <w:rFonts w:cs="Arial"/>
                <w:sz w:val="18"/>
                <w:szCs w:val="18"/>
                <w:lang w:val="nl-BE"/>
              </w:rPr>
              <w:t>cytogenetisch</w:t>
            </w:r>
            <w:proofErr w:type="spellEnd"/>
            <w:r w:rsidRPr="00356DBB">
              <w:rPr>
                <w:rFonts w:cs="Arial"/>
                <w:sz w:val="18"/>
                <w:szCs w:val="18"/>
                <w:lang w:val="nl-BE"/>
              </w:rPr>
              <w:t xml:space="preserve">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 xml:space="preserve">Aanvraagformulier voor vergoeding van de specialiteit </w:t>
      </w:r>
      <w:proofErr w:type="spellStart"/>
      <w:r w:rsidRPr="00356DBB">
        <w:rPr>
          <w:rFonts w:cs="Arial"/>
          <w:sz w:val="18"/>
          <w:szCs w:val="18"/>
          <w:lang w:val="nl-BE"/>
        </w:rPr>
        <w:t>DaunoXome</w:t>
      </w:r>
      <w:proofErr w:type="spellEnd"/>
      <w:r w:rsidRPr="00356DBB">
        <w:rPr>
          <w:rFonts w:cs="Arial"/>
          <w:sz w:val="18"/>
          <w:szCs w:val="18"/>
          <w:lang w:val="nl-BE"/>
        </w:rPr>
        <w:t xml:space="preserve"> (34° van hoofdstuk </w:t>
      </w:r>
      <w:proofErr w:type="spellStart"/>
      <w:r w:rsidRPr="00356DBB">
        <w:rPr>
          <w:rFonts w:cs="Arial"/>
          <w:sz w:val="18"/>
          <w:szCs w:val="18"/>
          <w:lang w:val="nl-BE"/>
        </w:rPr>
        <w:t>IVbis</w:t>
      </w:r>
      <w:proofErr w:type="spellEnd"/>
      <w:r w:rsidRPr="00356DBB">
        <w:rPr>
          <w:rFonts w:cs="Arial"/>
          <w:sz w:val="18"/>
          <w:szCs w:val="18"/>
          <w:lang w:val="nl-BE"/>
        </w:rPr>
        <w:t xml:space="preserve">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F9124A"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 xml:space="preserve">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w:t>
      </w:r>
      <w:proofErr w:type="spellStart"/>
      <w:r w:rsidRPr="00356DBB">
        <w:rPr>
          <w:rFonts w:cs="Arial"/>
          <w:color w:val="000000"/>
          <w:sz w:val="18"/>
          <w:szCs w:val="18"/>
          <w:lang w:val="nl-BE"/>
        </w:rPr>
        <w:t>myeloïde</w:t>
      </w:r>
      <w:proofErr w:type="spellEnd"/>
      <w:r w:rsidRPr="00356DBB">
        <w:rPr>
          <w:rFonts w:cs="Arial"/>
          <w:color w:val="000000"/>
          <w:sz w:val="18"/>
          <w:szCs w:val="18"/>
          <w:lang w:val="nl-BE"/>
        </w:rPr>
        <w:t xml:space="preserve"> leukemie en dat hij/zij voldoet aan alle voorwaarden van 34° van hoofdstuk </w:t>
      </w:r>
      <w:proofErr w:type="spellStart"/>
      <w:r w:rsidRPr="00356DBB">
        <w:rPr>
          <w:rFonts w:cs="Arial"/>
          <w:color w:val="000000"/>
          <w:sz w:val="18"/>
          <w:szCs w:val="18"/>
          <w:lang w:val="nl-BE"/>
        </w:rPr>
        <w:t>IVbis</w:t>
      </w:r>
      <w:proofErr w:type="spellEnd"/>
      <w:r w:rsidRPr="00356DBB">
        <w:rPr>
          <w:rFonts w:cs="Arial"/>
          <w:color w:val="000000"/>
          <w:sz w:val="18"/>
          <w:szCs w:val="18"/>
          <w:lang w:val="nl-BE"/>
        </w:rPr>
        <w:t xml:space="preserve">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proofErr w:type="spellStart"/>
      <w:r w:rsidRPr="00356DBB">
        <w:rPr>
          <w:rFonts w:cs="Arial"/>
          <w:color w:val="000000"/>
          <w:sz w:val="18"/>
          <w:szCs w:val="18"/>
          <w:lang w:val="nl-BE"/>
        </w:rPr>
        <w:t>Cytogenetisch</w:t>
      </w:r>
      <w:proofErr w:type="spellEnd"/>
      <w:r w:rsidRPr="00356DBB">
        <w:rPr>
          <w:rFonts w:cs="Arial"/>
          <w:color w:val="000000"/>
          <w:sz w:val="18"/>
          <w:szCs w:val="18"/>
          <w:lang w:val="nl-BE"/>
        </w:rPr>
        <w:t xml:space="preserve">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 xml:space="preserve">de aanwezigheid van ≥ 5 % </w:t>
      </w:r>
      <w:proofErr w:type="spellStart"/>
      <w:r w:rsidRPr="00356DBB">
        <w:rPr>
          <w:rFonts w:cs="Arial"/>
          <w:color w:val="000000"/>
          <w:sz w:val="18"/>
          <w:szCs w:val="18"/>
          <w:lang w:val="nl-BE"/>
        </w:rPr>
        <w:t>blasten</w:t>
      </w:r>
      <w:proofErr w:type="spellEnd"/>
      <w:r w:rsidRPr="00356DBB">
        <w:rPr>
          <w:rFonts w:cs="Arial"/>
          <w:color w:val="000000"/>
          <w:sz w:val="18"/>
          <w:szCs w:val="18"/>
          <w:lang w:val="nl-BE"/>
        </w:rPr>
        <w:t xml:space="preserve">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 xml:space="preserve">Op basis van de bovenvermelde gegevens bevestig ik dat deze patiënt een vergoeding dient te verkrijgen voor een behandeling met </w:t>
      </w:r>
      <w:proofErr w:type="spellStart"/>
      <w:r w:rsidRPr="00356DBB">
        <w:rPr>
          <w:rFonts w:cs="Arial"/>
          <w:color w:val="000000"/>
          <w:sz w:val="18"/>
          <w:szCs w:val="18"/>
          <w:lang w:val="nl-BE"/>
        </w:rPr>
        <w:t>DaunoXome</w:t>
      </w:r>
      <w:proofErr w:type="spellEnd"/>
      <w:r w:rsidRPr="00356DBB">
        <w:rPr>
          <w:rFonts w:cs="Arial"/>
          <w:color w:val="000000"/>
          <w:sz w:val="18"/>
          <w:szCs w:val="18"/>
          <w:lang w:val="nl-BE"/>
        </w:rPr>
        <w:t>.</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w:t>
      </w:r>
      <w:proofErr w:type="spellStart"/>
      <w:r w:rsidRPr="00356DBB">
        <w:rPr>
          <w:rFonts w:cs="Arial"/>
          <w:b/>
          <w:bCs/>
          <w:sz w:val="18"/>
          <w:szCs w:val="18"/>
          <w:u w:val="single"/>
          <w:lang w:val="nl-BE"/>
        </w:rPr>
        <w:t>bijzondere</w:t>
      </w:r>
      <w:proofErr w:type="spellEnd"/>
      <w:r w:rsidRPr="00356DBB">
        <w:rPr>
          <w:rFonts w:cs="Arial"/>
          <w:b/>
          <w:bCs/>
          <w:sz w:val="18"/>
          <w:szCs w:val="18"/>
          <w:u w:val="single"/>
          <w:lang w:val="nl-BE"/>
        </w:rPr>
        <w:t xml:space="preserv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 xml:space="preserve">Formulaire de demande pour le remboursement de la spécialité </w:t>
      </w:r>
      <w:proofErr w:type="spellStart"/>
      <w:r w:rsidRPr="00356DBB">
        <w:rPr>
          <w:rFonts w:cs="Arial"/>
          <w:spacing w:val="-2"/>
          <w:sz w:val="18"/>
          <w:szCs w:val="18"/>
        </w:rPr>
        <w:t>DaunoXome</w:t>
      </w:r>
      <w:proofErr w:type="spellEnd"/>
      <w:r w:rsidRPr="00356DBB">
        <w:rPr>
          <w:rFonts w:cs="Arial"/>
          <w:spacing w:val="-2"/>
          <w:sz w:val="18"/>
          <w:szCs w:val="18"/>
        </w:rPr>
        <w:t xml:space="preserv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lastRenderedPageBreak/>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Sur base de ces éléments j’atteste que ce patient nécessite le remboursement d’un traitement par </w:t>
      </w:r>
      <w:proofErr w:type="spellStart"/>
      <w:r w:rsidRPr="00356DBB">
        <w:rPr>
          <w:rFonts w:cs="Arial"/>
          <w:color w:val="000000"/>
          <w:sz w:val="18"/>
          <w:szCs w:val="18"/>
        </w:rPr>
        <w:t>DaunoXome</w:t>
      </w:r>
      <w:proofErr w:type="spellEnd"/>
      <w:r w:rsidRPr="00356DBB">
        <w:rPr>
          <w:rFonts w:cs="Arial"/>
          <w:color w:val="000000"/>
          <w:sz w:val="18"/>
          <w:szCs w:val="18"/>
        </w:rPr>
        <w:t>.</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Categ</w:t>
            </w:r>
            <w:proofErr w:type="spellEnd"/>
            <w:r w:rsidRPr="00356DBB">
              <w:rPr>
                <w:rFonts w:cs="Arial"/>
                <w:b/>
                <w:sz w:val="18"/>
                <w:szCs w:val="18"/>
                <w:lang w:val="en-US"/>
              </w:rPr>
              <w:t>.</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Benaming</w:t>
            </w:r>
            <w:proofErr w:type="spellEnd"/>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Catég</w:t>
            </w:r>
            <w:proofErr w:type="spellEnd"/>
            <w:r w:rsidRPr="00356DBB">
              <w:rPr>
                <w:rFonts w:cs="Arial"/>
                <w:b/>
                <w:sz w:val="18"/>
                <w:szCs w:val="18"/>
                <w:lang w:val="en-US"/>
              </w:rPr>
              <w:t>.</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Dénomination</w:t>
            </w:r>
            <w:proofErr w:type="spellEnd"/>
          </w:p>
        </w:tc>
        <w:tc>
          <w:tcPr>
            <w:tcW w:w="2867" w:type="dxa"/>
          </w:tcPr>
          <w:p w14:paraId="122DB11A" w14:textId="77777777" w:rsidR="00356DBB" w:rsidRPr="00356DBB" w:rsidRDefault="00356DBB" w:rsidP="00356DBB">
            <w:pPr>
              <w:rPr>
                <w:rFonts w:cs="Arial"/>
                <w:b/>
                <w:sz w:val="18"/>
                <w:szCs w:val="18"/>
                <w:lang w:val="en-US"/>
              </w:rPr>
            </w:pPr>
            <w:proofErr w:type="spellStart"/>
            <w:r w:rsidRPr="00356DBB">
              <w:rPr>
                <w:rFonts w:cs="Arial"/>
                <w:b/>
                <w:sz w:val="18"/>
                <w:szCs w:val="18"/>
                <w:lang w:val="nl-NL"/>
              </w:rPr>
              <w:t>Unités</w:t>
            </w:r>
            <w:proofErr w:type="spellEnd"/>
            <w:r w:rsidRPr="00356DBB">
              <w:rPr>
                <w:rFonts w:cs="Arial"/>
                <w:b/>
                <w:sz w:val="18"/>
                <w:szCs w:val="18"/>
                <w:lang w:val="nl-NL"/>
              </w:rPr>
              <w:t xml:space="preserve"> </w:t>
            </w:r>
            <w:proofErr w:type="spellStart"/>
            <w:r w:rsidRPr="00356DBB">
              <w:rPr>
                <w:rFonts w:cs="Arial"/>
                <w:b/>
                <w:sz w:val="18"/>
                <w:szCs w:val="18"/>
                <w:lang w:val="nl-NL"/>
              </w:rPr>
              <w:t>visées</w:t>
            </w:r>
            <w:proofErr w:type="spellEnd"/>
            <w:r w:rsidRPr="00356DBB">
              <w:rPr>
                <w:rFonts w:cs="Arial"/>
                <w:b/>
                <w:sz w:val="18"/>
                <w:szCs w:val="18"/>
                <w:lang w:val="nl-NL"/>
              </w:rPr>
              <w:t xml:space="preserve">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proofErr w:type="spellStart"/>
            <w:r w:rsidRPr="000C65C0">
              <w:rPr>
                <w:rFonts w:cs="Arial"/>
                <w:b/>
                <w:spacing w:val="-2"/>
                <w:sz w:val="18"/>
                <w:szCs w:val="18"/>
              </w:rPr>
              <w:t>Liposomaal</w:t>
            </w:r>
            <w:proofErr w:type="spellEnd"/>
            <w:r w:rsidRPr="000C65C0">
              <w:rPr>
                <w:rFonts w:cs="Arial"/>
                <w:b/>
                <w:spacing w:val="-2"/>
                <w:sz w:val="18"/>
                <w:szCs w:val="18"/>
              </w:rPr>
              <w:t xml:space="preserve"> </w:t>
            </w:r>
            <w:proofErr w:type="spellStart"/>
            <w:r w:rsidRPr="000C65C0">
              <w:rPr>
                <w:rFonts w:cs="Arial"/>
                <w:b/>
                <w:spacing w:val="-2"/>
                <w:sz w:val="18"/>
                <w:szCs w:val="18"/>
              </w:rPr>
              <w:t>daunorubicine</w:t>
            </w:r>
            <w:proofErr w:type="spellEnd"/>
            <w:r w:rsidRPr="000C65C0">
              <w:rPr>
                <w:rFonts w:eastAsiaTheme="minorHAnsi" w:cs="Arial"/>
                <w:b/>
                <w:sz w:val="18"/>
                <w:szCs w:val="18"/>
              </w:rPr>
              <w:t xml:space="preserve"> - </w:t>
            </w:r>
            <w:proofErr w:type="spellStart"/>
            <w:r w:rsidRPr="000C65C0">
              <w:rPr>
                <w:rFonts w:eastAsiaTheme="minorHAnsi" w:cs="Arial"/>
                <w:b/>
                <w:sz w:val="18"/>
                <w:szCs w:val="18"/>
              </w:rPr>
              <w:t>d</w:t>
            </w:r>
            <w:r w:rsidRPr="000C65C0">
              <w:rPr>
                <w:rFonts w:cs="Arial"/>
                <w:b/>
                <w:spacing w:val="-2"/>
                <w:sz w:val="18"/>
                <w:szCs w:val="18"/>
              </w:rPr>
              <w:t>aunorubicine</w:t>
            </w:r>
            <w:proofErr w:type="spellEnd"/>
            <w:r w:rsidRPr="000C65C0">
              <w:rPr>
                <w:rFonts w:cs="Arial"/>
                <w:b/>
                <w:spacing w:val="-2"/>
                <w:sz w:val="18"/>
                <w:szCs w:val="18"/>
              </w:rPr>
              <w:t xml:space="preserve"> </w:t>
            </w:r>
            <w:proofErr w:type="spellStart"/>
            <w:r w:rsidRPr="000C65C0">
              <w:rPr>
                <w:rFonts w:cs="Arial"/>
                <w:b/>
                <w:spacing w:val="-2"/>
                <w:sz w:val="18"/>
                <w:szCs w:val="18"/>
              </w:rPr>
              <w:t>liposomal</w:t>
            </w:r>
            <w:proofErr w:type="spellEnd"/>
            <w:r w:rsidRPr="000C65C0">
              <w:rPr>
                <w:rFonts w:cs="Arial"/>
                <w:b/>
                <w:spacing w:val="-2"/>
                <w:sz w:val="18"/>
                <w:szCs w:val="18"/>
              </w:rPr>
              <w:t xml:space="preserve">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proofErr w:type="spellStart"/>
            <w:r w:rsidRPr="00356DBB">
              <w:rPr>
                <w:rFonts w:cs="Arial"/>
                <w:spacing w:val="-2"/>
                <w:sz w:val="18"/>
                <w:szCs w:val="18"/>
              </w:rPr>
              <w:t>pr</w:t>
            </w:r>
            <w:proofErr w:type="spellEnd"/>
            <w:r w:rsidRPr="00356DBB">
              <w:rPr>
                <w:rFonts w:cs="Arial"/>
                <w:spacing w:val="-2"/>
                <w:sz w:val="18"/>
                <w:szCs w:val="18"/>
              </w:rPr>
              <w:t>.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 xml:space="preserve">Het preparaat mag worden vergoed op grond van een omstandig medisch verslag waaruit blijkt dat het product is voorgeschreven voor een boreling conform de buitenlandse SPK (moment van toediening, weg van toediening, dosis </w:t>
            </w:r>
            <w:proofErr w:type="spellStart"/>
            <w:r w:rsidRPr="00DC35C4">
              <w:rPr>
                <w:rFonts w:cs="Arial"/>
                <w:color w:val="000000"/>
                <w:sz w:val="18"/>
                <w:szCs w:val="18"/>
                <w:lang w:val="nl-BE"/>
              </w:rPr>
              <w:t>ezv</w:t>
            </w:r>
            <w:proofErr w:type="spellEnd"/>
            <w:r w:rsidRPr="00DC35C4">
              <w:rPr>
                <w:rFonts w:cs="Arial"/>
                <w:color w:val="000000"/>
                <w:sz w:val="18"/>
                <w:szCs w:val="18"/>
                <w:lang w:val="nl-BE"/>
              </w:rPr>
              <w:t xml:space="preserve">). De terugbetaling heeft betrekking op een </w:t>
            </w:r>
            <w:proofErr w:type="spellStart"/>
            <w:r w:rsidRPr="00DC35C4">
              <w:rPr>
                <w:rFonts w:cs="Arial"/>
                <w:color w:val="000000"/>
                <w:sz w:val="18"/>
                <w:szCs w:val="18"/>
                <w:lang w:val="nl-BE"/>
              </w:rPr>
              <w:t>immunoprofylaxis</w:t>
            </w:r>
            <w:proofErr w:type="spellEnd"/>
            <w:r w:rsidRPr="00DC35C4">
              <w:rPr>
                <w:rFonts w:cs="Arial"/>
                <w:color w:val="000000"/>
                <w:sz w:val="18"/>
                <w:szCs w:val="18"/>
                <w:lang w:val="nl-BE"/>
              </w:rPr>
              <w:t xml:space="preserve"> bij de boreling omwille van de aanwezigheid van </w:t>
            </w:r>
            <w:proofErr w:type="spellStart"/>
            <w:r w:rsidRPr="00DC35C4">
              <w:rPr>
                <w:rFonts w:cs="Arial"/>
                <w:color w:val="000000"/>
                <w:sz w:val="18"/>
                <w:szCs w:val="18"/>
                <w:lang w:val="nl-BE"/>
              </w:rPr>
              <w:t>surface</w:t>
            </w:r>
            <w:proofErr w:type="spellEnd"/>
            <w:r w:rsidRPr="00DC35C4">
              <w:rPr>
                <w:rFonts w:cs="Arial"/>
                <w:color w:val="000000"/>
                <w:sz w:val="18"/>
                <w:szCs w:val="18"/>
                <w:lang w:val="nl-BE"/>
              </w:rPr>
              <w:t xml:space="preserv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 xml:space="preserve">La préparation peut être remboursée sur base d’un rapport documenté établissant que la prescription a été faite à un nouveau-né, conformément au RCP étranger (moment de l’administration, voie d’administration, dose </w:t>
            </w:r>
            <w:proofErr w:type="spellStart"/>
            <w:r w:rsidRPr="00DC35C4">
              <w:rPr>
                <w:rFonts w:cs="Arial"/>
                <w:color w:val="000000"/>
                <w:sz w:val="18"/>
                <w:szCs w:val="18"/>
              </w:rPr>
              <w:t>etc</w:t>
            </w:r>
            <w:proofErr w:type="spellEnd"/>
            <w:r w:rsidRPr="00DC35C4">
              <w:rPr>
                <w:rFonts w:cs="Arial"/>
                <w:color w:val="000000"/>
                <w:sz w:val="18"/>
                <w:szCs w:val="18"/>
              </w:rPr>
              <w:t>).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proofErr w:type="spellStart"/>
            <w:r w:rsidRPr="00CA728A">
              <w:rPr>
                <w:rFonts w:cs="Arial"/>
                <w:b/>
                <w:sz w:val="18"/>
                <w:szCs w:val="18"/>
              </w:rPr>
              <w:t>Categ</w:t>
            </w:r>
            <w:proofErr w:type="spellEnd"/>
            <w:r w:rsidRPr="00CA728A">
              <w:rPr>
                <w:rFonts w:cs="Arial"/>
                <w:b/>
                <w:sz w:val="18"/>
                <w:szCs w:val="18"/>
              </w:rPr>
              <w:t>.</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proofErr w:type="spellStart"/>
            <w:r w:rsidRPr="00CA728A">
              <w:rPr>
                <w:rFonts w:cs="Arial"/>
                <w:b/>
                <w:sz w:val="18"/>
                <w:szCs w:val="18"/>
              </w:rPr>
              <w:t>Benaming</w:t>
            </w:r>
            <w:proofErr w:type="spellEnd"/>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proofErr w:type="spellStart"/>
            <w:r w:rsidRPr="00CA728A">
              <w:rPr>
                <w:rFonts w:cs="Arial"/>
                <w:b/>
                <w:sz w:val="18"/>
                <w:szCs w:val="18"/>
              </w:rPr>
              <w:t>Catég</w:t>
            </w:r>
            <w:proofErr w:type="spellEnd"/>
            <w:r w:rsidRPr="00CA728A">
              <w:rPr>
                <w:rFonts w:cs="Arial"/>
                <w:b/>
                <w:sz w:val="18"/>
                <w:szCs w:val="18"/>
              </w:rPr>
              <w:t>.</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proofErr w:type="spellStart"/>
            <w:r w:rsidRPr="00CA728A">
              <w:rPr>
                <w:rFonts w:cs="Arial"/>
                <w:b/>
                <w:sz w:val="18"/>
                <w:szCs w:val="18"/>
                <w:lang w:val="nl-NL"/>
              </w:rPr>
              <w:t>Unités</w:t>
            </w:r>
            <w:proofErr w:type="spellEnd"/>
            <w:r w:rsidRPr="00CA728A">
              <w:rPr>
                <w:rFonts w:cs="Arial"/>
                <w:b/>
                <w:sz w:val="18"/>
                <w:szCs w:val="18"/>
                <w:lang w:val="nl-NL"/>
              </w:rPr>
              <w:t xml:space="preserve"> </w:t>
            </w:r>
            <w:proofErr w:type="spellStart"/>
            <w:r w:rsidRPr="00CA728A">
              <w:rPr>
                <w:rFonts w:cs="Arial"/>
                <w:b/>
                <w:sz w:val="18"/>
                <w:szCs w:val="18"/>
                <w:lang w:val="nl-NL"/>
              </w:rPr>
              <w:t>visées</w:t>
            </w:r>
            <w:proofErr w:type="spellEnd"/>
            <w:r w:rsidRPr="00CA728A">
              <w:rPr>
                <w:rFonts w:cs="Arial"/>
                <w:b/>
                <w:sz w:val="18"/>
                <w:szCs w:val="18"/>
                <w:lang w:val="nl-NL"/>
              </w:rPr>
              <w:t xml:space="preserve"> sous 1-2°</w:t>
            </w:r>
          </w:p>
        </w:tc>
      </w:tr>
      <w:tr w:rsidR="00DC35C4" w:rsidRPr="00F9124A"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I.M. </w:t>
            </w:r>
          </w:p>
        </w:tc>
        <w:tc>
          <w:tcPr>
            <w:tcW w:w="2854" w:type="dxa"/>
          </w:tcPr>
          <w:p w14:paraId="24E9E555" w14:textId="77777777" w:rsidR="00DC35C4" w:rsidRPr="00CA728A" w:rsidRDefault="00DC35C4" w:rsidP="00DC35C4">
            <w:pPr>
              <w:jc w:val="cente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51B7EA5E" w14:textId="77777777" w:rsidR="00DC35C4" w:rsidRPr="00CA728A" w:rsidRDefault="00DC35C4" w:rsidP="00DC35C4">
            <w:pPr>
              <w:jc w:val="cente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lastRenderedPageBreak/>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 xml:space="preserve">deling (Post-exposure </w:t>
            </w:r>
            <w:proofErr w:type="spellStart"/>
            <w:r w:rsidRPr="00D66B90">
              <w:rPr>
                <w:rFonts w:cs="Arial"/>
                <w:spacing w:val="-2"/>
                <w:sz w:val="18"/>
                <w:szCs w:val="18"/>
                <w:lang w:val="nl-NL"/>
              </w:rPr>
              <w:t>prophylaxis</w:t>
            </w:r>
            <w:proofErr w:type="spellEnd"/>
            <w:r w:rsidRPr="00D66B90">
              <w:rPr>
                <w:rFonts w:cs="Arial"/>
                <w:spacing w:val="-2"/>
                <w:sz w:val="18"/>
                <w:szCs w:val="18"/>
                <w:lang w:val="nl-NL"/>
              </w:rPr>
              <w:t>: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(Post-</w:t>
            </w:r>
            <w:proofErr w:type="spellStart"/>
            <w:r w:rsidRPr="00D66B90">
              <w:rPr>
                <w:rFonts w:cs="Arial"/>
                <w:spacing w:val="-2"/>
                <w:sz w:val="18"/>
                <w:szCs w:val="18"/>
              </w:rPr>
              <w:t>exposure</w:t>
            </w:r>
            <w:proofErr w:type="spellEnd"/>
            <w:r w:rsidRPr="00D66B90">
              <w:rPr>
                <w:rFonts w:cs="Arial"/>
                <w:spacing w:val="-2"/>
                <w:sz w:val="18"/>
                <w:szCs w:val="18"/>
              </w:rPr>
              <w:t xml:space="preserve"> </w:t>
            </w:r>
            <w:proofErr w:type="spellStart"/>
            <w:r w:rsidRPr="00D66B90">
              <w:rPr>
                <w:rFonts w:cs="Arial"/>
                <w:spacing w:val="-2"/>
                <w:sz w:val="18"/>
                <w:szCs w:val="18"/>
              </w:rPr>
              <w:t>prophylaxis</w:t>
            </w:r>
            <w:proofErr w:type="spellEnd"/>
            <w:r w:rsidRPr="00D66B90">
              <w:rPr>
                <w:rFonts w:cs="Arial"/>
                <w:spacing w:val="-2"/>
                <w:sz w:val="18"/>
                <w:szCs w:val="18"/>
              </w:rPr>
              <w:t xml:space="preserve">: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proofErr w:type="spellStart"/>
            <w:r w:rsidRPr="00CA728A">
              <w:rPr>
                <w:rFonts w:cs="Arial"/>
                <w:b/>
                <w:sz w:val="18"/>
                <w:szCs w:val="18"/>
              </w:rPr>
              <w:t>Categ</w:t>
            </w:r>
            <w:proofErr w:type="spellEnd"/>
            <w:r w:rsidRPr="00CA728A">
              <w:rPr>
                <w:rFonts w:cs="Arial"/>
                <w:b/>
                <w:sz w:val="18"/>
                <w:szCs w:val="18"/>
              </w:rPr>
              <w:t>.</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proofErr w:type="spellStart"/>
            <w:r w:rsidRPr="00CA728A">
              <w:rPr>
                <w:rFonts w:cs="Arial"/>
                <w:b/>
                <w:sz w:val="18"/>
                <w:szCs w:val="18"/>
              </w:rPr>
              <w:t>Benaming</w:t>
            </w:r>
            <w:proofErr w:type="spellEnd"/>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proofErr w:type="spellStart"/>
            <w:r w:rsidRPr="00CA728A">
              <w:rPr>
                <w:rFonts w:cs="Arial"/>
                <w:b/>
                <w:sz w:val="18"/>
                <w:szCs w:val="18"/>
              </w:rPr>
              <w:t>Catég</w:t>
            </w:r>
            <w:proofErr w:type="spellEnd"/>
            <w:r w:rsidRPr="00CA728A">
              <w:rPr>
                <w:rFonts w:cs="Arial"/>
                <w:b/>
                <w:sz w:val="18"/>
                <w:szCs w:val="18"/>
              </w:rPr>
              <w:t>.</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proofErr w:type="spellStart"/>
            <w:r w:rsidRPr="00CA728A">
              <w:rPr>
                <w:rFonts w:cs="Arial"/>
                <w:b/>
                <w:sz w:val="18"/>
                <w:szCs w:val="18"/>
                <w:lang w:val="nl-NL"/>
              </w:rPr>
              <w:t>Unités</w:t>
            </w:r>
            <w:proofErr w:type="spellEnd"/>
            <w:r w:rsidRPr="00CA728A">
              <w:rPr>
                <w:rFonts w:cs="Arial"/>
                <w:b/>
                <w:sz w:val="18"/>
                <w:szCs w:val="18"/>
                <w:lang w:val="nl-NL"/>
              </w:rPr>
              <w:t xml:space="preserve"> </w:t>
            </w:r>
            <w:proofErr w:type="spellStart"/>
            <w:r w:rsidRPr="00CA728A">
              <w:rPr>
                <w:rFonts w:cs="Arial"/>
                <w:b/>
                <w:sz w:val="18"/>
                <w:szCs w:val="18"/>
                <w:lang w:val="nl-NL"/>
              </w:rPr>
              <w:t>visées</w:t>
            </w:r>
            <w:proofErr w:type="spellEnd"/>
            <w:r w:rsidRPr="00CA728A">
              <w:rPr>
                <w:rFonts w:cs="Arial"/>
                <w:b/>
                <w:sz w:val="18"/>
                <w:szCs w:val="18"/>
                <w:lang w:val="nl-NL"/>
              </w:rPr>
              <w:t xml:space="preserve">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 xml:space="preserve">pr. </w:t>
            </w: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 xml:space="preserve">1 </w:t>
            </w:r>
            <w:proofErr w:type="spellStart"/>
            <w:r w:rsidRPr="00CA728A">
              <w:rPr>
                <w:rFonts w:cs="Arial"/>
                <w:sz w:val="18"/>
                <w:szCs w:val="18"/>
              </w:rPr>
              <w:t>vial</w:t>
            </w:r>
            <w:proofErr w:type="spellEnd"/>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 xml:space="preserve">pr. </w:t>
            </w: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 xml:space="preserve">flacon </w:t>
            </w:r>
            <w:proofErr w:type="spellStart"/>
            <w:r>
              <w:rPr>
                <w:rFonts w:cs="Arial"/>
                <w:spacing w:val="-2"/>
                <w:szCs w:val="18"/>
                <w:lang w:val="nl-BE"/>
              </w:rPr>
              <w:t>inj</w:t>
            </w:r>
            <w:proofErr w:type="spellEnd"/>
            <w:r>
              <w:rPr>
                <w:rFonts w:cs="Arial"/>
                <w:spacing w:val="-2"/>
                <w:szCs w:val="18"/>
                <w:lang w:val="nl-BE"/>
              </w:rPr>
              <w:t>.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 xml:space="preserve">flacon </w:t>
            </w:r>
            <w:proofErr w:type="spellStart"/>
            <w:r>
              <w:rPr>
                <w:rFonts w:cs="Arial"/>
                <w:spacing w:val="-2"/>
                <w:szCs w:val="18"/>
                <w:lang w:val="nl-BE"/>
              </w:rPr>
              <w:t>inj</w:t>
            </w:r>
            <w:proofErr w:type="spellEnd"/>
            <w:r>
              <w:rPr>
                <w:rFonts w:cs="Arial"/>
                <w:spacing w:val="-2"/>
                <w:szCs w:val="18"/>
                <w:lang w:val="nl-BE"/>
              </w:rPr>
              <w:t>.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w:t>
            </w:r>
            <w:proofErr w:type="spellStart"/>
            <w:r w:rsidRPr="00292163">
              <w:rPr>
                <w:rFonts w:cs="Arial"/>
                <w:spacing w:val="-2"/>
                <w:sz w:val="18"/>
                <w:szCs w:val="18"/>
                <w:lang w:val="fr-FR"/>
              </w:rPr>
              <w:t>Parasitemie</w:t>
            </w:r>
            <w:proofErr w:type="spellEnd"/>
            <w:r w:rsidRPr="00292163">
              <w:rPr>
                <w:rFonts w:cs="Arial"/>
                <w:spacing w:val="-2"/>
                <w:sz w:val="18"/>
                <w:szCs w:val="18"/>
                <w:lang w:val="fr-FR"/>
              </w:rPr>
              <w:t xml:space="preserv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w:t>
            </w:r>
            <w:proofErr w:type="spellStart"/>
            <w:r w:rsidRPr="00292163">
              <w:rPr>
                <w:rFonts w:cs="Arial"/>
                <w:spacing w:val="-2"/>
                <w:sz w:val="18"/>
                <w:szCs w:val="18"/>
                <w:lang w:val="nl-BE"/>
              </w:rPr>
              <w:t>cfr</w:t>
            </w:r>
            <w:proofErr w:type="spellEnd"/>
            <w:r w:rsidRPr="00292163">
              <w:rPr>
                <w:rFonts w:cs="Arial"/>
                <w:spacing w:val="-2"/>
                <w:sz w:val="18"/>
                <w:szCs w:val="18"/>
                <w:lang w:val="nl-BE"/>
              </w:rPr>
              <w:t xml:space="preserve">.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proofErr w:type="spellStart"/>
            <w:r w:rsidRPr="00292163">
              <w:rPr>
                <w:rFonts w:cs="Arial"/>
                <w:spacing w:val="-2"/>
                <w:sz w:val="18"/>
                <w:szCs w:val="18"/>
                <w:lang w:val="en-US"/>
              </w:rPr>
              <w:t>ou</w:t>
            </w:r>
            <w:proofErr w:type="spellEnd"/>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 xml:space="preserve">1.3. Cerebrale malaria (met inbegrip van tekenen van cerebrale dysfunctie, wijziging van het </w:t>
            </w:r>
            <w:r w:rsidRPr="00292163">
              <w:rPr>
                <w:rFonts w:cs="Arial"/>
                <w:spacing w:val="-2"/>
                <w:sz w:val="18"/>
                <w:szCs w:val="18"/>
                <w:lang w:val="nl-BE"/>
              </w:rPr>
              <w:lastRenderedPageBreak/>
              <w:t>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 xml:space="preserve">Malaria cérébrale (incluant des signes de dysfonctionnement cérébral, d’altération de la </w:t>
            </w:r>
            <w:r w:rsidRPr="00292163">
              <w:rPr>
                <w:rFonts w:cs="Arial"/>
                <w:sz w:val="18"/>
                <w:szCs w:val="18"/>
              </w:rPr>
              <w:lastRenderedPageBreak/>
              <w:t>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w:t>
            </w:r>
            <w:proofErr w:type="spellStart"/>
            <w:r w:rsidRPr="00292163">
              <w:rPr>
                <w:rFonts w:cs="Arial"/>
                <w:spacing w:val="-2"/>
                <w:sz w:val="18"/>
                <w:szCs w:val="18"/>
                <w:lang w:val="nl-BE"/>
              </w:rPr>
              <w:t>Clinic</w:t>
            </w:r>
            <w:proofErr w:type="spellEnd"/>
            <w:r w:rsidRPr="00292163">
              <w:rPr>
                <w:rFonts w:cs="Arial"/>
                <w:spacing w:val="-2"/>
                <w:sz w:val="18"/>
                <w:szCs w:val="18"/>
                <w:lang w:val="nl-BE"/>
              </w:rPr>
              <w:t xml:space="preserve">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w:t>
            </w:r>
            <w:proofErr w:type="spellStart"/>
            <w:r w:rsidRPr="00292163">
              <w:rPr>
                <w:rFonts w:cs="Arial"/>
                <w:sz w:val="18"/>
                <w:szCs w:val="18"/>
              </w:rPr>
              <w:t>Travel</w:t>
            </w:r>
            <w:proofErr w:type="spellEnd"/>
            <w:r w:rsidRPr="00292163">
              <w:rPr>
                <w:rFonts w:cs="Arial"/>
                <w:sz w:val="18"/>
                <w:szCs w:val="18"/>
              </w:rPr>
              <w:t xml:space="preserve">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hij zijn patiënt gedurende 28 dagen na de start van de behandeling nauwkeurig zal opvolgen dit teneinde elk neveneffect, voornamelijk hemolytische </w:t>
            </w:r>
            <w:proofErr w:type="spellStart"/>
            <w:r w:rsidRPr="00292163">
              <w:rPr>
                <w:rFonts w:cs="Arial"/>
                <w:sz w:val="18"/>
                <w:szCs w:val="18"/>
                <w:lang w:val="nl-BE"/>
              </w:rPr>
              <w:t>anemieën</w:t>
            </w:r>
            <w:proofErr w:type="spellEnd"/>
            <w:r w:rsidRPr="00292163">
              <w:rPr>
                <w:rFonts w:cs="Arial"/>
                <w:sz w:val="18"/>
                <w:szCs w:val="18"/>
                <w:lang w:val="nl-BE"/>
              </w:rPr>
              <w:t>,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hij een Case Reporting Form (beschikbaar bij het medisch secretariaat  van het Instituut voor Tropische Geneeskunde te Antwerpen bij Dr. J. </w:t>
            </w:r>
            <w:proofErr w:type="spellStart"/>
            <w:r w:rsidRPr="00292163">
              <w:rPr>
                <w:rFonts w:cs="Arial"/>
                <w:sz w:val="18"/>
                <w:szCs w:val="18"/>
                <w:lang w:val="nl-BE"/>
              </w:rPr>
              <w:t>Clerinx</w:t>
            </w:r>
            <w:proofErr w:type="spellEnd"/>
            <w:r w:rsidRPr="00292163">
              <w:rPr>
                <w:rFonts w:cs="Arial"/>
                <w:sz w:val="18"/>
                <w:szCs w:val="18"/>
                <w:lang w:val="nl-BE"/>
              </w:rPr>
              <w:t xml:space="preserve"> (</w:t>
            </w:r>
            <w:r w:rsidR="00F9124A">
              <w:fldChar w:fldCharType="begin"/>
            </w:r>
            <w:r w:rsidR="00F9124A" w:rsidRPr="00F9124A">
              <w:rPr>
                <w:lang w:val="nl-BE"/>
              </w:rPr>
              <w:instrText>HYPERLINK "mailto:jclerinx@itg.be"</w:instrText>
            </w:r>
            <w:r w:rsidR="00F9124A">
              <w:fldChar w:fldCharType="separate"/>
            </w:r>
            <w:r w:rsidRPr="00292163">
              <w:rPr>
                <w:rFonts w:cs="Arial"/>
                <w:sz w:val="18"/>
                <w:szCs w:val="18"/>
                <w:lang w:val="nl-BE"/>
              </w:rPr>
              <w:t>jclerinx@itg.be</w:t>
            </w:r>
            <w:r w:rsidR="00F9124A">
              <w:rPr>
                <w:rFonts w:cs="Arial"/>
                <w:sz w:val="18"/>
                <w:szCs w:val="18"/>
                <w:lang w:val="nl-BE"/>
              </w:rPr>
              <w:fldChar w:fldCharType="end"/>
            </w:r>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qu’il remplira un Case </w:t>
            </w:r>
            <w:proofErr w:type="spellStart"/>
            <w:r w:rsidRPr="00292163">
              <w:rPr>
                <w:rFonts w:cs="Arial"/>
                <w:sz w:val="18"/>
                <w:szCs w:val="18"/>
              </w:rPr>
              <w:t>Reporting</w:t>
            </w:r>
            <w:proofErr w:type="spellEnd"/>
            <w:r w:rsidRPr="00292163">
              <w:rPr>
                <w:rFonts w:cs="Arial"/>
                <w:sz w:val="18"/>
                <w:szCs w:val="18"/>
              </w:rPr>
              <w:t xml:space="preserve"> </w:t>
            </w:r>
            <w:proofErr w:type="spellStart"/>
            <w:r w:rsidRPr="00292163">
              <w:rPr>
                <w:rFonts w:cs="Arial"/>
                <w:sz w:val="18"/>
                <w:szCs w:val="18"/>
              </w:rPr>
              <w:t>Form</w:t>
            </w:r>
            <w:proofErr w:type="spellEnd"/>
            <w:r w:rsidRPr="00292163">
              <w:rPr>
                <w:rFonts w:cs="Arial"/>
                <w:sz w:val="18"/>
                <w:szCs w:val="18"/>
              </w:rPr>
              <w:t xml:space="preserve"> (disponible au secrétariat médical de l’Institut de Médecine Tropicale d’Anvers chez le Dr. J. </w:t>
            </w:r>
            <w:proofErr w:type="spellStart"/>
            <w:r w:rsidRPr="00292163">
              <w:rPr>
                <w:rFonts w:cs="Arial"/>
                <w:sz w:val="18"/>
                <w:szCs w:val="18"/>
              </w:rPr>
              <w:t>Clerinx</w:t>
            </w:r>
            <w:proofErr w:type="spellEnd"/>
            <w:r w:rsidRPr="00292163">
              <w:rPr>
                <w:rFonts w:cs="Arial"/>
                <w:sz w:val="18"/>
                <w:szCs w:val="18"/>
              </w:rPr>
              <w:t xml:space="preserve"> (</w:t>
            </w:r>
            <w:hyperlink r:id="rId8"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w:t>
      </w:r>
      <w:proofErr w:type="spellStart"/>
      <w:r w:rsidRPr="00292163">
        <w:rPr>
          <w:rFonts w:eastAsia="Calibri" w:cs="Arial"/>
          <w:spacing w:val="-2"/>
          <w:sz w:val="18"/>
          <w:szCs w:val="18"/>
          <w:lang w:val="nl-BE"/>
        </w:rPr>
        <w:t>Malacef</w:t>
      </w:r>
      <w:proofErr w:type="spellEnd"/>
      <w:r w:rsidRPr="00292163">
        <w:rPr>
          <w:rFonts w:eastAsia="Calibri" w:cs="Arial"/>
          <w:spacing w:val="-2"/>
          <w:sz w:val="18"/>
          <w:szCs w:val="18"/>
          <w:lang w:val="nl-BE"/>
        </w:rPr>
        <w:t xml:space="preserve"> IV 60 mg (§ 37° van hoofdstuk </w:t>
      </w:r>
      <w:proofErr w:type="spellStart"/>
      <w:r w:rsidRPr="00292163">
        <w:rPr>
          <w:rFonts w:eastAsia="Calibri" w:cs="Arial"/>
          <w:spacing w:val="-2"/>
          <w:sz w:val="18"/>
          <w:szCs w:val="18"/>
          <w:lang w:val="nl-BE"/>
        </w:rPr>
        <w:t>IVbis</w:t>
      </w:r>
      <w:proofErr w:type="spellEnd"/>
      <w:r w:rsidRPr="00292163">
        <w:rPr>
          <w:rFonts w:eastAsia="Calibri" w:cs="Arial"/>
          <w:spacing w:val="-2"/>
          <w:sz w:val="18"/>
          <w:szCs w:val="18"/>
          <w:lang w:val="nl-BE"/>
        </w:rPr>
        <w:t xml:space="preserve">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lastRenderedPageBreak/>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 xml:space="preserve">verbonden aan een erkend vaccinatiecentrum voor een officieel vaccinatieattest tegen gele koorts of aan de Travel </w:t>
      </w:r>
      <w:proofErr w:type="spellStart"/>
      <w:r w:rsidRPr="00292163">
        <w:rPr>
          <w:rFonts w:cs="Arial"/>
          <w:color w:val="000000"/>
          <w:sz w:val="18"/>
          <w:szCs w:val="18"/>
          <w:lang w:val="nl-BE"/>
        </w:rPr>
        <w:t>Clinic</w:t>
      </w:r>
      <w:proofErr w:type="spellEnd"/>
      <w:r w:rsidRPr="00292163">
        <w:rPr>
          <w:rFonts w:cs="Arial"/>
          <w:color w:val="000000"/>
          <w:sz w:val="18"/>
          <w:szCs w:val="18"/>
          <w:lang w:val="nl-BE"/>
        </w:rPr>
        <w:t xml:space="preserve">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w:t>
      </w:r>
      <w:proofErr w:type="spellStart"/>
      <w:r w:rsidRPr="00292163">
        <w:rPr>
          <w:rFonts w:cs="Arial"/>
          <w:spacing w:val="-2"/>
          <w:sz w:val="18"/>
          <w:szCs w:val="18"/>
          <w:lang w:val="nl-BE"/>
        </w:rPr>
        <w:t>Clinic</w:t>
      </w:r>
      <w:proofErr w:type="spellEnd"/>
      <w:r w:rsidRPr="00292163">
        <w:rPr>
          <w:rFonts w:cs="Arial"/>
          <w:spacing w:val="-2"/>
          <w:sz w:val="18"/>
          <w:szCs w:val="18"/>
          <w:lang w:val="nl-BE"/>
        </w:rPr>
        <w:t xml:space="preserve">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 xml:space="preserve">attesteer dat de hierboven vermelde patiënt aan de voorwaarden zoals vermeld onder punt 1.1. of 1.2. of 1.3. of 1.4. van § 37° van hoofdstuk </w:t>
      </w:r>
      <w:proofErr w:type="spellStart"/>
      <w:r w:rsidRPr="00292163">
        <w:rPr>
          <w:rFonts w:cs="Arial"/>
          <w:spacing w:val="-2"/>
          <w:sz w:val="18"/>
          <w:szCs w:val="18"/>
          <w:lang w:val="nl-BE"/>
        </w:rPr>
        <w:t>IVbis</w:t>
      </w:r>
      <w:proofErr w:type="spellEnd"/>
      <w:r w:rsidRPr="00292163">
        <w:rPr>
          <w:rFonts w:cs="Arial"/>
          <w:spacing w:val="-2"/>
          <w:sz w:val="18"/>
          <w:szCs w:val="18"/>
          <w:lang w:val="nl-BE"/>
        </w:rPr>
        <w:t xml:space="preserve">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w:t>
      </w:r>
      <w:proofErr w:type="spellStart"/>
      <w:r w:rsidRPr="00292163">
        <w:rPr>
          <w:rFonts w:eastAsia="Calibri" w:cs="Arial"/>
          <w:spacing w:val="-2"/>
          <w:sz w:val="18"/>
          <w:szCs w:val="18"/>
          <w:lang w:val="nl-BE"/>
        </w:rPr>
        <w:t>parasitemie</w:t>
      </w:r>
      <w:proofErr w:type="spellEnd"/>
      <w:r w:rsidRPr="00292163">
        <w:rPr>
          <w:rFonts w:eastAsia="Calibri" w:cs="Arial"/>
          <w:spacing w:val="-2"/>
          <w:sz w:val="18"/>
          <w:szCs w:val="18"/>
          <w:lang w:val="nl-BE"/>
        </w:rPr>
        <w:t>-index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w:t>
      </w:r>
      <w:proofErr w:type="spellStart"/>
      <w:r w:rsidRPr="00292163">
        <w:rPr>
          <w:rFonts w:eastAsia="Calibri" w:cs="Arial"/>
          <w:spacing w:val="-2"/>
          <w:sz w:val="18"/>
          <w:szCs w:val="18"/>
          <w:lang w:val="nl-BE"/>
        </w:rPr>
        <w:t>cfr</w:t>
      </w:r>
      <w:proofErr w:type="spellEnd"/>
      <w:r w:rsidRPr="00292163">
        <w:rPr>
          <w:rFonts w:eastAsia="Calibri" w:cs="Arial"/>
          <w:spacing w:val="-2"/>
          <w:sz w:val="18"/>
          <w:szCs w:val="18"/>
          <w:lang w:val="nl-BE"/>
        </w:rPr>
        <w:t xml:space="preserve">.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mijn patiënt gedurende 28 dagen na de start van de behandeling nauwkeurig op te volgen teneinde elk neveneffect, voornamelijk hemolytische </w:t>
      </w:r>
      <w:proofErr w:type="spellStart"/>
      <w:r w:rsidRPr="00292163">
        <w:rPr>
          <w:rFonts w:eastAsia="Calibri" w:cs="Arial"/>
          <w:spacing w:val="-2"/>
          <w:sz w:val="18"/>
          <w:szCs w:val="18"/>
          <w:lang w:val="nl-BE"/>
        </w:rPr>
        <w:t>anemieën</w:t>
      </w:r>
      <w:proofErr w:type="spellEnd"/>
      <w:r w:rsidRPr="00292163">
        <w:rPr>
          <w:rFonts w:eastAsia="Calibri" w:cs="Arial"/>
          <w:spacing w:val="-2"/>
          <w:sz w:val="18"/>
          <w:szCs w:val="18"/>
          <w:lang w:val="nl-BE"/>
        </w:rPr>
        <w:t>,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Op basis van deze elementen bevestig ik dat voor deze patiënt de vergoeding van een behandeling met </w:t>
      </w:r>
      <w:proofErr w:type="spellStart"/>
      <w:r w:rsidRPr="00292163">
        <w:rPr>
          <w:rFonts w:eastAsia="Calibri" w:cs="Arial"/>
          <w:spacing w:val="-2"/>
          <w:sz w:val="18"/>
          <w:szCs w:val="18"/>
          <w:lang w:val="nl-BE"/>
        </w:rPr>
        <w:t>Malacef</w:t>
      </w:r>
      <w:proofErr w:type="spellEnd"/>
      <w:r w:rsidRPr="00292163">
        <w:rPr>
          <w:rFonts w:eastAsia="Calibri" w:cs="Arial"/>
          <w:spacing w:val="-2"/>
          <w:sz w:val="18"/>
          <w:szCs w:val="18"/>
          <w:lang w:val="nl-BE"/>
        </w:rPr>
        <w:t xml:space="preserve">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 xml:space="preserve">BIJLAGE B: Criteria met betrekking tot de </w:t>
      </w:r>
      <w:proofErr w:type="spellStart"/>
      <w:r w:rsidRPr="00292163">
        <w:rPr>
          <w:rFonts w:cs="Arial"/>
          <w:b/>
          <w:spacing w:val="-2"/>
          <w:sz w:val="18"/>
          <w:szCs w:val="18"/>
          <w:lang w:val="nl-BE"/>
        </w:rPr>
        <w:t>ernstigheidsgraad</w:t>
      </w:r>
      <w:proofErr w:type="spellEnd"/>
      <w:r w:rsidRPr="00292163">
        <w:rPr>
          <w:rFonts w:cs="Arial"/>
          <w:b/>
          <w:spacing w:val="-2"/>
          <w:sz w:val="18"/>
          <w:szCs w:val="18"/>
          <w:lang w:val="nl-BE"/>
        </w:rPr>
        <w:t>, opgesteld door het «</w:t>
      </w:r>
      <w:proofErr w:type="spellStart"/>
      <w:r w:rsidRPr="00292163">
        <w:rPr>
          <w:rFonts w:cs="Arial"/>
          <w:b/>
          <w:spacing w:val="-2"/>
          <w:sz w:val="18"/>
          <w:szCs w:val="18"/>
          <w:lang w:val="nl-BE"/>
        </w:rPr>
        <w:t>Institute</w:t>
      </w:r>
      <w:proofErr w:type="spellEnd"/>
      <w:r w:rsidRPr="00292163">
        <w:rPr>
          <w:rFonts w:cs="Arial"/>
          <w:b/>
          <w:spacing w:val="-2"/>
          <w:sz w:val="18"/>
          <w:szCs w:val="18"/>
          <w:lang w:val="nl-BE"/>
        </w:rPr>
        <w:t xml:space="preserve"> of </w:t>
      </w:r>
      <w:proofErr w:type="spellStart"/>
      <w:r w:rsidRPr="00292163">
        <w:rPr>
          <w:rFonts w:cs="Arial"/>
          <w:b/>
          <w:spacing w:val="-2"/>
          <w:sz w:val="18"/>
          <w:szCs w:val="18"/>
          <w:lang w:val="nl-BE"/>
        </w:rPr>
        <w:t>Tropical</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Medicine</w:t>
      </w:r>
      <w:proofErr w:type="spellEnd"/>
      <w:r w:rsidRPr="00292163">
        <w:rPr>
          <w:rFonts w:cs="Arial"/>
          <w:b/>
          <w:spacing w:val="-2"/>
          <w:sz w:val="18"/>
          <w:szCs w:val="18"/>
          <w:lang w:val="nl-BE"/>
        </w:rPr>
        <w:t>» en de «</w:t>
      </w:r>
      <w:proofErr w:type="spellStart"/>
      <w:r w:rsidRPr="00292163">
        <w:rPr>
          <w:rFonts w:cs="Arial"/>
          <w:b/>
          <w:spacing w:val="-2"/>
          <w:sz w:val="18"/>
          <w:szCs w:val="18"/>
          <w:lang w:val="nl-BE"/>
        </w:rPr>
        <w:t>Belgian</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Scientific</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Study</w:t>
      </w:r>
      <w:proofErr w:type="spellEnd"/>
      <w:r w:rsidRPr="00292163">
        <w:rPr>
          <w:rFonts w:cs="Arial"/>
          <w:b/>
          <w:spacing w:val="-2"/>
          <w:sz w:val="18"/>
          <w:szCs w:val="18"/>
          <w:lang w:val="nl-BE"/>
        </w:rPr>
        <w:t xml:space="preserve"> Group on Travel </w:t>
      </w:r>
      <w:proofErr w:type="spellStart"/>
      <w:r w:rsidRPr="00292163">
        <w:rPr>
          <w:rFonts w:cs="Arial"/>
          <w:b/>
          <w:spacing w:val="-2"/>
          <w:sz w:val="18"/>
          <w:szCs w:val="18"/>
          <w:lang w:val="nl-BE"/>
        </w:rPr>
        <w:t>Medicine</w:t>
      </w:r>
      <w:proofErr w:type="spellEnd"/>
      <w:r w:rsidRPr="00292163">
        <w:rPr>
          <w:rFonts w:cs="Arial"/>
          <w:b/>
          <w:spacing w:val="-2"/>
          <w:sz w:val="18"/>
          <w:szCs w:val="18"/>
          <w:lang w:val="nl-BE"/>
        </w:rPr>
        <w:t>».</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F9124A"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F9124A"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F9124A"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proofErr w:type="spellStart"/>
            <w:r w:rsidRPr="00292163">
              <w:rPr>
                <w:rFonts w:cs="Arial"/>
                <w:sz w:val="18"/>
                <w:szCs w:val="18"/>
                <w:lang w:val="fr-FR"/>
              </w:rPr>
              <w:t>Repeated</w:t>
            </w:r>
            <w:proofErr w:type="spellEnd"/>
            <w:r w:rsidRPr="00292163">
              <w:rPr>
                <w:rFonts w:cs="Arial"/>
                <w:sz w:val="18"/>
                <w:szCs w:val="18"/>
                <w:lang w:val="fr-FR"/>
              </w:rPr>
              <w:t xml:space="preserve"> </w:t>
            </w:r>
            <w:proofErr w:type="spellStart"/>
            <w:r w:rsidRPr="00292163">
              <w:rPr>
                <w:rFonts w:cs="Arial"/>
                <w:sz w:val="18"/>
                <w:szCs w:val="18"/>
                <w:lang w:val="fr-FR"/>
              </w:rPr>
              <w:t>generalized</w:t>
            </w:r>
            <w:proofErr w:type="spellEnd"/>
            <w:r w:rsidRPr="00292163">
              <w:rPr>
                <w:rFonts w:cs="Arial"/>
                <w:sz w:val="18"/>
                <w:szCs w:val="18"/>
                <w:lang w:val="fr-FR"/>
              </w:rPr>
              <w:t xml:space="preserve">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w:t>
            </w:r>
            <w:r w:rsidRPr="00292163">
              <w:rPr>
                <w:rFonts w:cs="Arial"/>
                <w:sz w:val="18"/>
                <w:szCs w:val="18"/>
                <w:lang w:val="en-US" w:eastAsia="nl-NL"/>
              </w:rPr>
              <w:lastRenderedPageBreak/>
              <w:t xml:space="preserve">coma. Any impairment of consciousness, including disorientation, confusion, </w:t>
            </w:r>
            <w:proofErr w:type="spellStart"/>
            <w:r w:rsidRPr="00292163">
              <w:rPr>
                <w:rFonts w:cs="Arial"/>
                <w:sz w:val="18"/>
                <w:szCs w:val="18"/>
                <w:lang w:val="en-US" w:eastAsia="nl-NL"/>
              </w:rPr>
              <w:t>obnibulation</w:t>
            </w:r>
            <w:proofErr w:type="spellEnd"/>
            <w:r w:rsidRPr="00292163">
              <w:rPr>
                <w:rFonts w:cs="Arial"/>
                <w:sz w:val="18"/>
                <w:szCs w:val="18"/>
                <w:lang w:val="en-US" w:eastAsia="nl-NL"/>
              </w:rPr>
              <w:t xml:space="preserve">, somnolence, must be considered as cerebral dysfunction secondary to malaria, until proven otherwise </w:t>
            </w:r>
          </w:p>
        </w:tc>
      </w:tr>
      <w:tr w:rsidR="00292163" w:rsidRPr="00F9124A"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lastRenderedPageBreak/>
              <w:t>Hyperparasitaemia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F9124A"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proofErr w:type="spellStart"/>
            <w:r w:rsidRPr="00292163">
              <w:rPr>
                <w:rFonts w:cs="Arial"/>
                <w:sz w:val="18"/>
                <w:szCs w:val="18"/>
              </w:rPr>
              <w:t>Severe</w:t>
            </w:r>
            <w:proofErr w:type="spellEnd"/>
            <w:r w:rsidRPr="00292163">
              <w:rPr>
                <w:rFonts w:cs="Arial"/>
                <w:sz w:val="18"/>
                <w:szCs w:val="18"/>
              </w:rPr>
              <w:t xml:space="preserve"> </w:t>
            </w:r>
            <w:proofErr w:type="spellStart"/>
            <w:r w:rsidRPr="00292163">
              <w:rPr>
                <w:rFonts w:cs="Arial"/>
                <w:sz w:val="18"/>
                <w:szCs w:val="18"/>
              </w:rPr>
              <w:t>Anaemia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proofErr w:type="spellStart"/>
            <w:r w:rsidRPr="00292163">
              <w:rPr>
                <w:rFonts w:cs="Arial"/>
                <w:sz w:val="18"/>
                <w:szCs w:val="18"/>
                <w:lang w:val="en-US"/>
              </w:rPr>
              <w:t>Haemoglobin</w:t>
            </w:r>
            <w:proofErr w:type="spellEnd"/>
            <w:r w:rsidRPr="00292163">
              <w:rPr>
                <w:rFonts w:cs="Arial"/>
                <w:sz w:val="18"/>
                <w:szCs w:val="18"/>
                <w:lang w:val="en-US"/>
              </w:rPr>
              <w:t xml:space="preserve"> (Hb) &lt; 7g/dl or hematocrit (</w:t>
            </w:r>
            <w:proofErr w:type="spellStart"/>
            <w:r w:rsidRPr="00292163">
              <w:rPr>
                <w:rFonts w:cs="Arial"/>
                <w:sz w:val="18"/>
                <w:szCs w:val="18"/>
                <w:lang w:val="en-US"/>
              </w:rPr>
              <w:t>Ht</w:t>
            </w:r>
            <w:proofErr w:type="spellEnd"/>
            <w:r w:rsidRPr="00292163">
              <w:rPr>
                <w:rFonts w:cs="Arial"/>
                <w:sz w:val="18"/>
                <w:szCs w:val="18"/>
                <w:lang w:val="en-US"/>
              </w:rPr>
              <w:t xml:space="preserve">) &lt;20% </w:t>
            </w:r>
          </w:p>
        </w:tc>
      </w:tr>
      <w:tr w:rsidR="00292163" w:rsidRPr="00F9124A"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Metabolic</w:t>
            </w:r>
            <w:proofErr w:type="spellEnd"/>
            <w:r w:rsidRPr="00292163">
              <w:rPr>
                <w:rFonts w:cs="Arial"/>
                <w:sz w:val="18"/>
                <w:szCs w:val="18"/>
              </w:rPr>
              <w:t xml:space="preserve"> </w:t>
            </w:r>
            <w:proofErr w:type="spellStart"/>
            <w:r w:rsidRPr="00292163">
              <w:rPr>
                <w:rFonts w:cs="Arial"/>
                <w:sz w:val="18"/>
                <w:szCs w:val="18"/>
              </w:rPr>
              <w:t>Acidosis</w:t>
            </w:r>
            <w:proofErr w:type="spellEnd"/>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Bicarbonate &lt;15 </w:t>
            </w:r>
            <w:proofErr w:type="spellStart"/>
            <w:r w:rsidRPr="00292163">
              <w:rPr>
                <w:rFonts w:cs="Arial"/>
                <w:sz w:val="18"/>
                <w:szCs w:val="18"/>
                <w:lang w:val="fr-FR"/>
              </w:rPr>
              <w:t>mmol</w:t>
            </w:r>
            <w:proofErr w:type="spellEnd"/>
            <w:r w:rsidRPr="00292163">
              <w:rPr>
                <w:rFonts w:cs="Arial"/>
                <w:sz w:val="18"/>
                <w:szCs w:val="18"/>
                <w:lang w:val="fr-FR"/>
              </w:rPr>
              <w:t>/l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F9124A"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w:t>
            </w:r>
            <w:proofErr w:type="spellStart"/>
            <w:r w:rsidRPr="00292163">
              <w:rPr>
                <w:rFonts w:cs="Arial"/>
                <w:sz w:val="18"/>
                <w:szCs w:val="18"/>
              </w:rPr>
              <w:t>renal</w:t>
            </w:r>
            <w:proofErr w:type="spellEnd"/>
            <w:r w:rsidRPr="00292163">
              <w:rPr>
                <w:rFonts w:cs="Arial"/>
                <w:sz w:val="18"/>
                <w:szCs w:val="18"/>
              </w:rPr>
              <w:t xml:space="preserve"> </w:t>
            </w:r>
            <w:proofErr w:type="spellStart"/>
            <w:r w:rsidRPr="00292163">
              <w:rPr>
                <w:rFonts w:cs="Arial"/>
                <w:sz w:val="18"/>
                <w:szCs w:val="18"/>
              </w:rPr>
              <w:t>failure</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proofErr w:type="spellStart"/>
            <w:r w:rsidRPr="00292163">
              <w:rPr>
                <w:rFonts w:cs="Arial"/>
                <w:sz w:val="18"/>
                <w:szCs w:val="18"/>
                <w:lang w:val="fr-FR"/>
              </w:rPr>
              <w:t>Urinary</w:t>
            </w:r>
            <w:proofErr w:type="spellEnd"/>
            <w:r w:rsidRPr="00292163">
              <w:rPr>
                <w:rFonts w:cs="Arial"/>
                <w:sz w:val="18"/>
                <w:szCs w:val="18"/>
                <w:lang w:val="fr-FR"/>
              </w:rPr>
              <w:t xml:space="preserve"> </w:t>
            </w:r>
            <w:proofErr w:type="spellStart"/>
            <w:r w:rsidRPr="00292163">
              <w:rPr>
                <w:rFonts w:cs="Arial"/>
                <w:sz w:val="18"/>
                <w:szCs w:val="18"/>
                <w:lang w:val="fr-FR"/>
              </w:rPr>
              <w:t>excretion</w:t>
            </w:r>
            <w:proofErr w:type="spellEnd"/>
            <w:r w:rsidRPr="00292163">
              <w:rPr>
                <w:rFonts w:cs="Arial"/>
                <w:sz w:val="18"/>
                <w:szCs w:val="18"/>
                <w:lang w:val="fr-FR"/>
              </w:rPr>
              <w:t xml:space="preserve">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Impaired</w:t>
            </w:r>
            <w:proofErr w:type="spellEnd"/>
            <w:r w:rsidRPr="00292163">
              <w:rPr>
                <w:rFonts w:cs="Arial"/>
                <w:sz w:val="18"/>
                <w:szCs w:val="18"/>
              </w:rPr>
              <w:t xml:space="preserve">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Spontaneous</w:t>
            </w:r>
            <w:proofErr w:type="spellEnd"/>
            <w:r w:rsidRPr="00292163">
              <w:rPr>
                <w:rFonts w:cs="Arial"/>
                <w:bCs/>
                <w:sz w:val="18"/>
                <w:szCs w:val="18"/>
                <w:lang w:val="fr-FR"/>
              </w:rPr>
              <w:t xml:space="preserve"> </w:t>
            </w:r>
            <w:proofErr w:type="spellStart"/>
            <w:r w:rsidRPr="00292163">
              <w:rPr>
                <w:rFonts w:cs="Arial"/>
                <w:bCs/>
                <w:sz w:val="18"/>
                <w:szCs w:val="18"/>
                <w:lang w:val="fr-FR"/>
              </w:rPr>
              <w:t>bleeding</w:t>
            </w:r>
            <w:proofErr w:type="spellEnd"/>
            <w:r w:rsidRPr="00292163">
              <w:rPr>
                <w:rFonts w:cs="Arial"/>
                <w:bCs/>
                <w:sz w:val="18"/>
                <w:szCs w:val="18"/>
                <w:lang w:val="fr-FR"/>
              </w:rPr>
              <w:t>, purpura</w:t>
            </w:r>
          </w:p>
          <w:p w14:paraId="3C1AD322"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Disseminated</w:t>
            </w:r>
            <w:proofErr w:type="spellEnd"/>
            <w:r w:rsidRPr="00292163">
              <w:rPr>
                <w:rFonts w:cs="Arial"/>
                <w:bCs/>
                <w:sz w:val="18"/>
                <w:szCs w:val="18"/>
                <w:lang w:val="fr-FR"/>
              </w:rPr>
              <w:t xml:space="preserve"> </w:t>
            </w:r>
            <w:proofErr w:type="spellStart"/>
            <w:r w:rsidRPr="00292163">
              <w:rPr>
                <w:rFonts w:cs="Arial"/>
                <w:bCs/>
                <w:sz w:val="18"/>
                <w:szCs w:val="18"/>
                <w:lang w:val="fr-FR"/>
              </w:rPr>
              <w:t>intravascular</w:t>
            </w:r>
            <w:proofErr w:type="spellEnd"/>
            <w:r w:rsidRPr="00292163">
              <w:rPr>
                <w:rFonts w:cs="Arial"/>
                <w:bCs/>
                <w:sz w:val="18"/>
                <w:szCs w:val="18"/>
                <w:lang w:val="fr-FR"/>
              </w:rPr>
              <w:t xml:space="preserve">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 xml:space="preserve">Low </w:t>
            </w:r>
            <w:proofErr w:type="spellStart"/>
            <w:r w:rsidRPr="00292163">
              <w:rPr>
                <w:rFonts w:cs="Arial"/>
                <w:bCs/>
                <w:sz w:val="18"/>
                <w:szCs w:val="18"/>
                <w:lang w:val="fr-FR"/>
              </w:rPr>
              <w:t>platelet</w:t>
            </w:r>
            <w:proofErr w:type="spellEnd"/>
            <w:r w:rsidRPr="00292163">
              <w:rPr>
                <w:rFonts w:cs="Arial"/>
                <w:bCs/>
                <w:sz w:val="18"/>
                <w:szCs w:val="18"/>
                <w:lang w:val="fr-FR"/>
              </w:rPr>
              <w:t xml:space="preserve">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Hypoglycaemia</w:t>
            </w:r>
            <w:proofErr w:type="spellEnd"/>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Circulatory</w:t>
            </w:r>
            <w:proofErr w:type="spellEnd"/>
            <w:r w:rsidRPr="00292163">
              <w:rPr>
                <w:rFonts w:cs="Arial"/>
                <w:sz w:val="18"/>
                <w:szCs w:val="18"/>
              </w:rPr>
              <w:t xml:space="preserve">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proofErr w:type="spellStart"/>
            <w:r w:rsidRPr="00292163">
              <w:rPr>
                <w:rFonts w:cs="Arial"/>
                <w:sz w:val="18"/>
                <w:szCs w:val="18"/>
                <w:lang w:val="fr-FR"/>
              </w:rPr>
              <w:t>Receiving</w:t>
            </w:r>
            <w:proofErr w:type="spellEnd"/>
            <w:r w:rsidRPr="00292163">
              <w:rPr>
                <w:rFonts w:cs="Arial"/>
                <w:sz w:val="18"/>
                <w:szCs w:val="18"/>
                <w:lang w:val="fr-FR"/>
              </w:rPr>
              <w:t xml:space="preserve"> </w:t>
            </w:r>
            <w:proofErr w:type="spellStart"/>
            <w:r w:rsidRPr="00292163">
              <w:rPr>
                <w:rFonts w:cs="Arial"/>
                <w:sz w:val="18"/>
                <w:szCs w:val="18"/>
                <w:lang w:val="fr-FR"/>
              </w:rPr>
              <w:t>vasopressor</w:t>
            </w:r>
            <w:proofErr w:type="spellEnd"/>
            <w:r w:rsidRPr="00292163">
              <w:rPr>
                <w:rFonts w:cs="Arial"/>
                <w:sz w:val="18"/>
                <w:szCs w:val="18"/>
                <w:lang w:val="fr-FR"/>
              </w:rPr>
              <w:t xml:space="preserve"> </w:t>
            </w:r>
            <w:proofErr w:type="spellStart"/>
            <w:r w:rsidRPr="00292163">
              <w:rPr>
                <w:rFonts w:cs="Arial"/>
                <w:sz w:val="18"/>
                <w:szCs w:val="18"/>
                <w:lang w:val="fr-FR"/>
              </w:rPr>
              <w:t>medication</w:t>
            </w:r>
            <w:proofErr w:type="spellEnd"/>
          </w:p>
        </w:tc>
      </w:tr>
      <w:tr w:rsidR="00292163" w:rsidRPr="00F9124A"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proofErr w:type="spellStart"/>
            <w:r w:rsidRPr="00292163">
              <w:rPr>
                <w:rFonts w:cs="Arial"/>
                <w:sz w:val="18"/>
                <w:szCs w:val="18"/>
                <w:lang w:val="fr-FR"/>
              </w:rPr>
              <w:t>Bilirubin</w:t>
            </w:r>
            <w:proofErr w:type="spellEnd"/>
            <w:r w:rsidRPr="00292163">
              <w:rPr>
                <w:rFonts w:cs="Arial"/>
                <w:sz w:val="18"/>
                <w:szCs w:val="18"/>
                <w:lang w:val="fr-FR"/>
              </w:rPr>
              <w:t xml:space="preserve">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F9124A"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F9124A"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proofErr w:type="spellStart"/>
            <w:r w:rsidRPr="00292163">
              <w:rPr>
                <w:rFonts w:cs="Arial"/>
                <w:bCs/>
                <w:sz w:val="18"/>
                <w:szCs w:val="18"/>
              </w:rPr>
              <w:t>Macroscopic</w:t>
            </w:r>
            <w:proofErr w:type="spellEnd"/>
            <w:r w:rsidRPr="00292163">
              <w:rPr>
                <w:rFonts w:cs="Arial"/>
                <w:bCs/>
                <w:sz w:val="18"/>
                <w:szCs w:val="18"/>
              </w:rPr>
              <w:t xml:space="preserve"> </w:t>
            </w:r>
            <w:proofErr w:type="spellStart"/>
            <w:r w:rsidRPr="00292163">
              <w:rPr>
                <w:rFonts w:cs="Arial"/>
                <w:bCs/>
                <w:sz w:val="18"/>
                <w:szCs w:val="18"/>
              </w:rPr>
              <w:t>haemoglobinuria</w:t>
            </w:r>
            <w:proofErr w:type="spellEnd"/>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proofErr w:type="spellStart"/>
      <w:r w:rsidRPr="00292163">
        <w:rPr>
          <w:rFonts w:cs="Arial"/>
          <w:sz w:val="18"/>
          <w:szCs w:val="18"/>
        </w:rPr>
        <w:t>Malacef</w:t>
      </w:r>
      <w:proofErr w:type="spellEnd"/>
      <w:r w:rsidRPr="00292163">
        <w:rPr>
          <w:rFonts w:cs="Arial"/>
          <w:sz w:val="18"/>
          <w:szCs w:val="18"/>
        </w:rPr>
        <w:t xml:space="preserve"> IV 60 mg</w:t>
      </w:r>
      <w:r w:rsidRPr="00292163">
        <w:rPr>
          <w:rFonts w:cs="Arial"/>
          <w:spacing w:val="-2"/>
          <w:sz w:val="18"/>
          <w:szCs w:val="18"/>
        </w:rPr>
        <w:t xml:space="preserve"> (§ 37° du chapitre </w:t>
      </w:r>
      <w:proofErr w:type="spellStart"/>
      <w:r w:rsidRPr="00292163">
        <w:rPr>
          <w:rFonts w:cs="Arial"/>
          <w:spacing w:val="-2"/>
          <w:sz w:val="18"/>
          <w:szCs w:val="18"/>
        </w:rPr>
        <w:t>IVbis</w:t>
      </w:r>
      <w:proofErr w:type="spellEnd"/>
      <w:r w:rsidRPr="00292163">
        <w:rPr>
          <w:rFonts w:cs="Arial"/>
          <w:spacing w:val="-2"/>
          <w:sz w:val="18"/>
          <w:szCs w:val="18"/>
        </w:rPr>
        <w:t xml:space="preserve">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 xml:space="preserve">attaché à un Centre de Vaccination agréé pour le certificat international de vaccination fièvre jaune ou à la </w:t>
      </w:r>
      <w:proofErr w:type="spellStart"/>
      <w:r w:rsidRPr="00292163">
        <w:rPr>
          <w:rFonts w:cs="Arial"/>
          <w:spacing w:val="-2"/>
          <w:sz w:val="18"/>
          <w:szCs w:val="18"/>
        </w:rPr>
        <w:t>Travel</w:t>
      </w:r>
      <w:proofErr w:type="spellEnd"/>
      <w:r w:rsidRPr="00292163">
        <w:rPr>
          <w:rFonts w:cs="Arial"/>
          <w:spacing w:val="-2"/>
          <w:sz w:val="18"/>
          <w:szCs w:val="18"/>
        </w:rPr>
        <w:t xml:space="preserve">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w:t>
      </w:r>
      <w:proofErr w:type="spellStart"/>
      <w:r w:rsidRPr="00292163">
        <w:rPr>
          <w:rFonts w:cs="Arial"/>
          <w:spacing w:val="-2"/>
          <w:sz w:val="18"/>
          <w:szCs w:val="18"/>
        </w:rPr>
        <w:t>Travel</w:t>
      </w:r>
      <w:proofErr w:type="spellEnd"/>
      <w:r w:rsidRPr="00292163">
        <w:rPr>
          <w:rFonts w:cs="Arial"/>
          <w:spacing w:val="-2"/>
          <w:sz w:val="18"/>
          <w:szCs w:val="18"/>
        </w:rPr>
        <w:t xml:space="preserve">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w:t>
      </w:r>
      <w:proofErr w:type="spellStart"/>
      <w:r w:rsidRPr="00292163">
        <w:rPr>
          <w:rFonts w:cs="Arial"/>
          <w:spacing w:val="-2"/>
          <w:sz w:val="18"/>
          <w:szCs w:val="18"/>
        </w:rPr>
        <w:t>IVbis</w:t>
      </w:r>
      <w:proofErr w:type="spellEnd"/>
      <w:r w:rsidRPr="00292163">
        <w:rPr>
          <w:rFonts w:cs="Arial"/>
          <w:spacing w:val="-2"/>
          <w:sz w:val="18"/>
          <w:szCs w:val="18"/>
        </w:rPr>
        <w:t xml:space="preserve">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lastRenderedPageBreak/>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 xml:space="preserve">Je m’engage à remplir un Case </w:t>
      </w:r>
      <w:proofErr w:type="spellStart"/>
      <w:r w:rsidRPr="00292163">
        <w:rPr>
          <w:rFonts w:eastAsia="Calibri" w:cs="Arial"/>
          <w:color w:val="000000"/>
          <w:sz w:val="18"/>
          <w:szCs w:val="18"/>
        </w:rPr>
        <w:t>Reporting</w:t>
      </w:r>
      <w:proofErr w:type="spellEnd"/>
      <w:r w:rsidRPr="00292163">
        <w:rPr>
          <w:rFonts w:eastAsia="Calibri" w:cs="Arial"/>
          <w:color w:val="000000"/>
          <w:sz w:val="18"/>
          <w:szCs w:val="18"/>
        </w:rPr>
        <w:t xml:space="preserve"> </w:t>
      </w:r>
      <w:proofErr w:type="spellStart"/>
      <w:r w:rsidRPr="00292163">
        <w:rPr>
          <w:rFonts w:eastAsia="Calibri" w:cs="Arial"/>
          <w:color w:val="000000"/>
          <w:sz w:val="18"/>
          <w:szCs w:val="18"/>
        </w:rPr>
        <w:t>Form</w:t>
      </w:r>
      <w:proofErr w:type="spellEnd"/>
      <w:r w:rsidRPr="00292163">
        <w:rPr>
          <w:rFonts w:eastAsia="Calibri" w:cs="Arial"/>
          <w:color w:val="000000"/>
          <w:sz w:val="18"/>
          <w:szCs w:val="18"/>
        </w:rPr>
        <w:t xml:space="preserve">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 xml:space="preserve">Sur base de ces éléments j’atteste que ce patient nécessite le remboursement d’un traitement par </w:t>
      </w:r>
      <w:proofErr w:type="spellStart"/>
      <w:r w:rsidRPr="00292163">
        <w:rPr>
          <w:rFonts w:eastAsia="Calibri" w:cs="Arial"/>
          <w:color w:val="000000"/>
          <w:sz w:val="18"/>
          <w:szCs w:val="18"/>
        </w:rPr>
        <w:t>Malacef</w:t>
      </w:r>
      <w:proofErr w:type="spellEnd"/>
      <w:r w:rsidRPr="00292163">
        <w:rPr>
          <w:rFonts w:eastAsia="Calibri" w:cs="Arial"/>
          <w:color w:val="000000"/>
          <w:sz w:val="18"/>
          <w:szCs w:val="18"/>
        </w:rPr>
        <w:t xml:space="preserve">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 xml:space="preserve">ANNEXE B: critères de sévérité établis par l’«Institute of Tropical </w:t>
      </w:r>
      <w:proofErr w:type="spellStart"/>
      <w:r w:rsidRPr="00292163">
        <w:rPr>
          <w:rFonts w:cs="Arial"/>
          <w:b/>
          <w:spacing w:val="-2"/>
          <w:sz w:val="18"/>
          <w:szCs w:val="18"/>
        </w:rPr>
        <w:t>Medicine</w:t>
      </w:r>
      <w:proofErr w:type="spellEnd"/>
      <w:r w:rsidRPr="00292163">
        <w:rPr>
          <w:rFonts w:cs="Arial"/>
          <w:b/>
          <w:spacing w:val="-2"/>
          <w:sz w:val="18"/>
          <w:szCs w:val="18"/>
        </w:rPr>
        <w:t>» et le «</w:t>
      </w:r>
      <w:proofErr w:type="spellStart"/>
      <w:r w:rsidRPr="00292163">
        <w:rPr>
          <w:rFonts w:cs="Arial"/>
          <w:b/>
          <w:spacing w:val="-2"/>
          <w:sz w:val="18"/>
          <w:szCs w:val="18"/>
        </w:rPr>
        <w:t>Belgian</w:t>
      </w:r>
      <w:proofErr w:type="spellEnd"/>
      <w:r w:rsidRPr="00292163">
        <w:rPr>
          <w:rFonts w:cs="Arial"/>
          <w:b/>
          <w:spacing w:val="-2"/>
          <w:sz w:val="18"/>
          <w:szCs w:val="18"/>
        </w:rPr>
        <w:t xml:space="preserve"> Scientific </w:t>
      </w:r>
      <w:proofErr w:type="spellStart"/>
      <w:r w:rsidRPr="00292163">
        <w:rPr>
          <w:rFonts w:cs="Arial"/>
          <w:b/>
          <w:spacing w:val="-2"/>
          <w:sz w:val="18"/>
          <w:szCs w:val="18"/>
        </w:rPr>
        <w:t>Study</w:t>
      </w:r>
      <w:proofErr w:type="spellEnd"/>
      <w:r w:rsidRPr="00292163">
        <w:rPr>
          <w:rFonts w:cs="Arial"/>
          <w:b/>
          <w:spacing w:val="-2"/>
          <w:sz w:val="18"/>
          <w:szCs w:val="18"/>
        </w:rPr>
        <w:t xml:space="preserve"> Group on </w:t>
      </w:r>
      <w:proofErr w:type="spellStart"/>
      <w:r w:rsidRPr="00292163">
        <w:rPr>
          <w:rFonts w:cs="Arial"/>
          <w:b/>
          <w:spacing w:val="-2"/>
          <w:sz w:val="18"/>
          <w:szCs w:val="18"/>
        </w:rPr>
        <w:t>Travel</w:t>
      </w:r>
      <w:proofErr w:type="spellEnd"/>
      <w:r w:rsidRPr="00292163">
        <w:rPr>
          <w:rFonts w:cs="Arial"/>
          <w:b/>
          <w:spacing w:val="-2"/>
          <w:sz w:val="18"/>
          <w:szCs w:val="18"/>
        </w:rPr>
        <w:t xml:space="preserve"> </w:t>
      </w:r>
      <w:proofErr w:type="spellStart"/>
      <w:r w:rsidRPr="00292163">
        <w:rPr>
          <w:rFonts w:cs="Arial"/>
          <w:b/>
          <w:spacing w:val="-2"/>
          <w:sz w:val="18"/>
          <w:szCs w:val="18"/>
        </w:rPr>
        <w:t>Medicine</w:t>
      </w:r>
      <w:proofErr w:type="spellEnd"/>
      <w:r w:rsidRPr="00292163">
        <w:rPr>
          <w:rFonts w:cs="Arial"/>
          <w:b/>
          <w:spacing w:val="-2"/>
          <w:sz w:val="18"/>
          <w:szCs w:val="18"/>
        </w:rPr>
        <w:t>».</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F9124A"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F9124A"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F9124A"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proofErr w:type="spellStart"/>
            <w:r w:rsidRPr="00292163">
              <w:rPr>
                <w:rFonts w:cs="Arial"/>
                <w:sz w:val="18"/>
                <w:szCs w:val="18"/>
                <w:lang w:val="fr-FR"/>
              </w:rPr>
              <w:t>Repeated</w:t>
            </w:r>
            <w:proofErr w:type="spellEnd"/>
            <w:r w:rsidRPr="00292163">
              <w:rPr>
                <w:rFonts w:cs="Arial"/>
                <w:sz w:val="18"/>
                <w:szCs w:val="18"/>
                <w:lang w:val="fr-FR"/>
              </w:rPr>
              <w:t xml:space="preserve"> </w:t>
            </w:r>
            <w:proofErr w:type="spellStart"/>
            <w:r w:rsidRPr="00292163">
              <w:rPr>
                <w:rFonts w:cs="Arial"/>
                <w:sz w:val="18"/>
                <w:szCs w:val="18"/>
                <w:lang w:val="fr-FR"/>
              </w:rPr>
              <w:t>generalized</w:t>
            </w:r>
            <w:proofErr w:type="spellEnd"/>
            <w:r w:rsidRPr="00292163">
              <w:rPr>
                <w:rFonts w:cs="Arial"/>
                <w:sz w:val="18"/>
                <w:szCs w:val="18"/>
                <w:lang w:val="fr-FR"/>
              </w:rPr>
              <w:t xml:space="preserve">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w:t>
            </w:r>
            <w:proofErr w:type="spellStart"/>
            <w:r w:rsidRPr="00292163">
              <w:rPr>
                <w:rFonts w:cs="Arial"/>
                <w:sz w:val="18"/>
                <w:szCs w:val="18"/>
                <w:lang w:val="en-US" w:eastAsia="nl-NL"/>
              </w:rPr>
              <w:t>obnibulation</w:t>
            </w:r>
            <w:proofErr w:type="spellEnd"/>
            <w:r w:rsidRPr="00292163">
              <w:rPr>
                <w:rFonts w:cs="Arial"/>
                <w:sz w:val="18"/>
                <w:szCs w:val="18"/>
                <w:lang w:val="en-US" w:eastAsia="nl-NL"/>
              </w:rPr>
              <w:t xml:space="preserve">, somnolence, must be considered as cerebral dysfunction secondary to malaria, until proven otherwise </w:t>
            </w:r>
          </w:p>
        </w:tc>
      </w:tr>
      <w:tr w:rsidR="00292163" w:rsidRPr="00F9124A"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Hyperparasitaemia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F9124A"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proofErr w:type="spellStart"/>
            <w:r w:rsidRPr="00292163">
              <w:rPr>
                <w:rFonts w:cs="Arial"/>
                <w:sz w:val="18"/>
                <w:szCs w:val="18"/>
              </w:rPr>
              <w:t>Severe</w:t>
            </w:r>
            <w:proofErr w:type="spellEnd"/>
            <w:r w:rsidRPr="00292163">
              <w:rPr>
                <w:rFonts w:cs="Arial"/>
                <w:sz w:val="18"/>
                <w:szCs w:val="18"/>
              </w:rPr>
              <w:t xml:space="preserve"> </w:t>
            </w:r>
            <w:proofErr w:type="spellStart"/>
            <w:r w:rsidRPr="00292163">
              <w:rPr>
                <w:rFonts w:cs="Arial"/>
                <w:sz w:val="18"/>
                <w:szCs w:val="18"/>
              </w:rPr>
              <w:t>Anaemia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proofErr w:type="spellStart"/>
            <w:r w:rsidRPr="00292163">
              <w:rPr>
                <w:rFonts w:cs="Arial"/>
                <w:sz w:val="18"/>
                <w:szCs w:val="18"/>
                <w:lang w:val="en-US"/>
              </w:rPr>
              <w:t>Haemoglobin</w:t>
            </w:r>
            <w:proofErr w:type="spellEnd"/>
            <w:r w:rsidRPr="00292163">
              <w:rPr>
                <w:rFonts w:cs="Arial"/>
                <w:sz w:val="18"/>
                <w:szCs w:val="18"/>
                <w:lang w:val="en-US"/>
              </w:rPr>
              <w:t xml:space="preserve"> (Hb) &lt; 7g/dl or hematocrit (</w:t>
            </w:r>
            <w:proofErr w:type="spellStart"/>
            <w:r w:rsidRPr="00292163">
              <w:rPr>
                <w:rFonts w:cs="Arial"/>
                <w:sz w:val="18"/>
                <w:szCs w:val="18"/>
                <w:lang w:val="en-US"/>
              </w:rPr>
              <w:t>Ht</w:t>
            </w:r>
            <w:proofErr w:type="spellEnd"/>
            <w:r w:rsidRPr="00292163">
              <w:rPr>
                <w:rFonts w:cs="Arial"/>
                <w:sz w:val="18"/>
                <w:szCs w:val="18"/>
                <w:lang w:val="en-US"/>
              </w:rPr>
              <w:t xml:space="preserve">) &lt;20% </w:t>
            </w:r>
          </w:p>
        </w:tc>
      </w:tr>
      <w:tr w:rsidR="00292163" w:rsidRPr="00F9124A"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Metabolic</w:t>
            </w:r>
            <w:proofErr w:type="spellEnd"/>
            <w:r w:rsidRPr="00292163">
              <w:rPr>
                <w:rFonts w:cs="Arial"/>
                <w:sz w:val="18"/>
                <w:szCs w:val="18"/>
              </w:rPr>
              <w:t xml:space="preserve"> </w:t>
            </w:r>
            <w:proofErr w:type="spellStart"/>
            <w:r w:rsidRPr="00292163">
              <w:rPr>
                <w:rFonts w:cs="Arial"/>
                <w:sz w:val="18"/>
                <w:szCs w:val="18"/>
              </w:rPr>
              <w:t>Acidosis</w:t>
            </w:r>
            <w:proofErr w:type="spellEnd"/>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Bicarbonate &lt;15 </w:t>
            </w:r>
            <w:proofErr w:type="spellStart"/>
            <w:r w:rsidRPr="00292163">
              <w:rPr>
                <w:rFonts w:cs="Arial"/>
                <w:sz w:val="18"/>
                <w:szCs w:val="18"/>
                <w:lang w:val="fr-FR"/>
              </w:rPr>
              <w:t>mmol</w:t>
            </w:r>
            <w:proofErr w:type="spellEnd"/>
            <w:r w:rsidRPr="00292163">
              <w:rPr>
                <w:rFonts w:cs="Arial"/>
                <w:sz w:val="18"/>
                <w:szCs w:val="18"/>
                <w:lang w:val="fr-FR"/>
              </w:rPr>
              <w:t>/l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F9124A"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w:t>
            </w:r>
            <w:proofErr w:type="spellStart"/>
            <w:r w:rsidRPr="00292163">
              <w:rPr>
                <w:rFonts w:cs="Arial"/>
                <w:sz w:val="18"/>
                <w:szCs w:val="18"/>
              </w:rPr>
              <w:t>renal</w:t>
            </w:r>
            <w:proofErr w:type="spellEnd"/>
            <w:r w:rsidRPr="00292163">
              <w:rPr>
                <w:rFonts w:cs="Arial"/>
                <w:sz w:val="18"/>
                <w:szCs w:val="18"/>
              </w:rPr>
              <w:t xml:space="preserve"> </w:t>
            </w:r>
            <w:proofErr w:type="spellStart"/>
            <w:r w:rsidRPr="00292163">
              <w:rPr>
                <w:rFonts w:cs="Arial"/>
                <w:sz w:val="18"/>
                <w:szCs w:val="18"/>
              </w:rPr>
              <w:t>failure</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proofErr w:type="spellStart"/>
            <w:r w:rsidRPr="00292163">
              <w:rPr>
                <w:rFonts w:cs="Arial"/>
                <w:sz w:val="18"/>
                <w:szCs w:val="18"/>
                <w:lang w:val="fr-FR"/>
              </w:rPr>
              <w:t>Urinary</w:t>
            </w:r>
            <w:proofErr w:type="spellEnd"/>
            <w:r w:rsidRPr="00292163">
              <w:rPr>
                <w:rFonts w:cs="Arial"/>
                <w:sz w:val="18"/>
                <w:szCs w:val="18"/>
                <w:lang w:val="fr-FR"/>
              </w:rPr>
              <w:t xml:space="preserve"> </w:t>
            </w:r>
            <w:proofErr w:type="spellStart"/>
            <w:r w:rsidRPr="00292163">
              <w:rPr>
                <w:rFonts w:cs="Arial"/>
                <w:sz w:val="18"/>
                <w:szCs w:val="18"/>
                <w:lang w:val="fr-FR"/>
              </w:rPr>
              <w:t>excretion</w:t>
            </w:r>
            <w:proofErr w:type="spellEnd"/>
            <w:r w:rsidRPr="00292163">
              <w:rPr>
                <w:rFonts w:cs="Arial"/>
                <w:sz w:val="18"/>
                <w:szCs w:val="18"/>
                <w:lang w:val="fr-FR"/>
              </w:rPr>
              <w:t xml:space="preserve">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Impaired</w:t>
            </w:r>
            <w:proofErr w:type="spellEnd"/>
            <w:r w:rsidRPr="00292163">
              <w:rPr>
                <w:rFonts w:cs="Arial"/>
                <w:sz w:val="18"/>
                <w:szCs w:val="18"/>
              </w:rPr>
              <w:t xml:space="preserve">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Spontaneous</w:t>
            </w:r>
            <w:proofErr w:type="spellEnd"/>
            <w:r w:rsidRPr="00292163">
              <w:rPr>
                <w:rFonts w:cs="Arial"/>
                <w:bCs/>
                <w:sz w:val="18"/>
                <w:szCs w:val="18"/>
                <w:lang w:val="fr-FR"/>
              </w:rPr>
              <w:t xml:space="preserve"> </w:t>
            </w:r>
            <w:proofErr w:type="spellStart"/>
            <w:r w:rsidRPr="00292163">
              <w:rPr>
                <w:rFonts w:cs="Arial"/>
                <w:bCs/>
                <w:sz w:val="18"/>
                <w:szCs w:val="18"/>
                <w:lang w:val="fr-FR"/>
              </w:rPr>
              <w:t>bleeding</w:t>
            </w:r>
            <w:proofErr w:type="spellEnd"/>
            <w:r w:rsidRPr="00292163">
              <w:rPr>
                <w:rFonts w:cs="Arial"/>
                <w:bCs/>
                <w:sz w:val="18"/>
                <w:szCs w:val="18"/>
                <w:lang w:val="fr-FR"/>
              </w:rPr>
              <w:t>, purpura</w:t>
            </w:r>
          </w:p>
          <w:p w14:paraId="680E62B9"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Disseminated</w:t>
            </w:r>
            <w:proofErr w:type="spellEnd"/>
            <w:r w:rsidRPr="00292163">
              <w:rPr>
                <w:rFonts w:cs="Arial"/>
                <w:bCs/>
                <w:sz w:val="18"/>
                <w:szCs w:val="18"/>
                <w:lang w:val="fr-FR"/>
              </w:rPr>
              <w:t xml:space="preserve"> </w:t>
            </w:r>
            <w:proofErr w:type="spellStart"/>
            <w:r w:rsidRPr="00292163">
              <w:rPr>
                <w:rFonts w:cs="Arial"/>
                <w:bCs/>
                <w:sz w:val="18"/>
                <w:szCs w:val="18"/>
                <w:lang w:val="fr-FR"/>
              </w:rPr>
              <w:t>intravascular</w:t>
            </w:r>
            <w:proofErr w:type="spellEnd"/>
            <w:r w:rsidRPr="00292163">
              <w:rPr>
                <w:rFonts w:cs="Arial"/>
                <w:bCs/>
                <w:sz w:val="18"/>
                <w:szCs w:val="18"/>
                <w:lang w:val="fr-FR"/>
              </w:rPr>
              <w:t xml:space="preserve">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 xml:space="preserve">Low </w:t>
            </w:r>
            <w:proofErr w:type="spellStart"/>
            <w:r w:rsidRPr="00292163">
              <w:rPr>
                <w:rFonts w:cs="Arial"/>
                <w:bCs/>
                <w:sz w:val="18"/>
                <w:szCs w:val="18"/>
                <w:lang w:val="fr-FR"/>
              </w:rPr>
              <w:t>platelet</w:t>
            </w:r>
            <w:proofErr w:type="spellEnd"/>
            <w:r w:rsidRPr="00292163">
              <w:rPr>
                <w:rFonts w:cs="Arial"/>
                <w:bCs/>
                <w:sz w:val="18"/>
                <w:szCs w:val="18"/>
                <w:lang w:val="fr-FR"/>
              </w:rPr>
              <w:t xml:space="preserve">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Hypoglycaemia</w:t>
            </w:r>
            <w:proofErr w:type="spellEnd"/>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Circulatory</w:t>
            </w:r>
            <w:proofErr w:type="spellEnd"/>
            <w:r w:rsidRPr="00292163">
              <w:rPr>
                <w:rFonts w:cs="Arial"/>
                <w:sz w:val="18"/>
                <w:szCs w:val="18"/>
              </w:rPr>
              <w:t xml:space="preserve">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proofErr w:type="spellStart"/>
            <w:r w:rsidRPr="00292163">
              <w:rPr>
                <w:rFonts w:cs="Arial"/>
                <w:sz w:val="18"/>
                <w:szCs w:val="18"/>
                <w:lang w:val="fr-FR"/>
              </w:rPr>
              <w:t>Receiving</w:t>
            </w:r>
            <w:proofErr w:type="spellEnd"/>
            <w:r w:rsidRPr="00292163">
              <w:rPr>
                <w:rFonts w:cs="Arial"/>
                <w:sz w:val="18"/>
                <w:szCs w:val="18"/>
                <w:lang w:val="fr-FR"/>
              </w:rPr>
              <w:t xml:space="preserve"> </w:t>
            </w:r>
            <w:proofErr w:type="spellStart"/>
            <w:r w:rsidRPr="00292163">
              <w:rPr>
                <w:rFonts w:cs="Arial"/>
                <w:sz w:val="18"/>
                <w:szCs w:val="18"/>
                <w:lang w:val="fr-FR"/>
              </w:rPr>
              <w:t>vasopressor</w:t>
            </w:r>
            <w:proofErr w:type="spellEnd"/>
            <w:r w:rsidRPr="00292163">
              <w:rPr>
                <w:rFonts w:cs="Arial"/>
                <w:sz w:val="18"/>
                <w:szCs w:val="18"/>
                <w:lang w:val="fr-FR"/>
              </w:rPr>
              <w:t xml:space="preserve"> </w:t>
            </w:r>
            <w:proofErr w:type="spellStart"/>
            <w:r w:rsidRPr="00292163">
              <w:rPr>
                <w:rFonts w:cs="Arial"/>
                <w:sz w:val="18"/>
                <w:szCs w:val="18"/>
                <w:lang w:val="fr-FR"/>
              </w:rPr>
              <w:t>medication</w:t>
            </w:r>
            <w:proofErr w:type="spellEnd"/>
          </w:p>
        </w:tc>
      </w:tr>
      <w:tr w:rsidR="00292163" w:rsidRPr="00F9124A"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proofErr w:type="spellStart"/>
            <w:r w:rsidRPr="00292163">
              <w:rPr>
                <w:rFonts w:cs="Arial"/>
                <w:sz w:val="18"/>
                <w:szCs w:val="18"/>
                <w:lang w:val="fr-FR"/>
              </w:rPr>
              <w:t>Bilirubin</w:t>
            </w:r>
            <w:proofErr w:type="spellEnd"/>
            <w:r w:rsidRPr="00292163">
              <w:rPr>
                <w:rFonts w:cs="Arial"/>
                <w:sz w:val="18"/>
                <w:szCs w:val="18"/>
                <w:lang w:val="fr-FR"/>
              </w:rPr>
              <w:t xml:space="preserve">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F9124A"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F9124A"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proofErr w:type="spellStart"/>
            <w:r w:rsidRPr="00292163">
              <w:rPr>
                <w:rFonts w:cs="Arial"/>
                <w:bCs/>
                <w:sz w:val="18"/>
                <w:szCs w:val="18"/>
              </w:rPr>
              <w:t>Macroscopic</w:t>
            </w:r>
            <w:proofErr w:type="spellEnd"/>
            <w:r w:rsidRPr="00292163">
              <w:rPr>
                <w:rFonts w:cs="Arial"/>
                <w:bCs/>
                <w:sz w:val="18"/>
                <w:szCs w:val="18"/>
              </w:rPr>
              <w:t xml:space="preserve"> </w:t>
            </w:r>
            <w:proofErr w:type="spellStart"/>
            <w:r w:rsidRPr="00292163">
              <w:rPr>
                <w:rFonts w:cs="Arial"/>
                <w:bCs/>
                <w:sz w:val="18"/>
                <w:szCs w:val="18"/>
              </w:rPr>
              <w:t>haemoglobinuria</w:t>
            </w:r>
            <w:proofErr w:type="spellEnd"/>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proofErr w:type="spellStart"/>
            <w:r w:rsidRPr="00292163">
              <w:rPr>
                <w:rFonts w:cs="Arial"/>
                <w:b/>
                <w:sz w:val="18"/>
                <w:szCs w:val="18"/>
              </w:rPr>
              <w:lastRenderedPageBreak/>
              <w:t>Categ</w:t>
            </w:r>
            <w:proofErr w:type="spellEnd"/>
            <w:r w:rsidRPr="00292163">
              <w:rPr>
                <w:rFonts w:cs="Arial"/>
                <w:b/>
                <w:sz w:val="18"/>
                <w:szCs w:val="18"/>
              </w:rPr>
              <w:t>.</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proofErr w:type="spellStart"/>
            <w:r w:rsidRPr="00292163">
              <w:rPr>
                <w:rFonts w:cs="Arial"/>
                <w:b/>
                <w:sz w:val="18"/>
                <w:szCs w:val="18"/>
              </w:rPr>
              <w:t>Benaming</w:t>
            </w:r>
            <w:proofErr w:type="spellEnd"/>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proofErr w:type="spellStart"/>
            <w:r w:rsidRPr="00292163">
              <w:rPr>
                <w:rFonts w:cs="Arial"/>
                <w:b/>
                <w:sz w:val="18"/>
                <w:szCs w:val="18"/>
              </w:rPr>
              <w:t>Catég</w:t>
            </w:r>
            <w:proofErr w:type="spellEnd"/>
            <w:r w:rsidRPr="00292163">
              <w:rPr>
                <w:rFonts w:cs="Arial"/>
                <w:b/>
                <w:sz w:val="18"/>
                <w:szCs w:val="18"/>
              </w:rPr>
              <w:t>.</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proofErr w:type="spellStart"/>
            <w:r w:rsidRPr="00292163">
              <w:rPr>
                <w:rFonts w:cs="Arial"/>
                <w:b/>
                <w:sz w:val="18"/>
                <w:szCs w:val="18"/>
                <w:lang w:val="nl-NL"/>
              </w:rPr>
              <w:t>Unités</w:t>
            </w:r>
            <w:proofErr w:type="spellEnd"/>
            <w:r w:rsidRPr="00292163">
              <w:rPr>
                <w:rFonts w:cs="Arial"/>
                <w:b/>
                <w:sz w:val="18"/>
                <w:szCs w:val="18"/>
                <w:lang w:val="nl-NL"/>
              </w:rPr>
              <w:t xml:space="preserve"> </w:t>
            </w:r>
            <w:proofErr w:type="spellStart"/>
            <w:r w:rsidRPr="00292163">
              <w:rPr>
                <w:rFonts w:cs="Arial"/>
                <w:b/>
                <w:sz w:val="18"/>
                <w:szCs w:val="18"/>
                <w:lang w:val="nl-NL"/>
              </w:rPr>
              <w:t>visées</w:t>
            </w:r>
            <w:proofErr w:type="spellEnd"/>
            <w:r w:rsidRPr="00292163">
              <w:rPr>
                <w:rFonts w:cs="Arial"/>
                <w:b/>
                <w:sz w:val="18"/>
                <w:szCs w:val="18"/>
                <w:lang w:val="nl-NL"/>
              </w:rPr>
              <w:t xml:space="preserve"> sous 1-2°</w:t>
            </w:r>
          </w:p>
        </w:tc>
      </w:tr>
      <w:tr w:rsidR="00292163" w:rsidRPr="00F9124A"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w:t>
            </w:r>
            <w:proofErr w:type="spellStart"/>
            <w:r w:rsidRPr="007F0E34">
              <w:rPr>
                <w:rFonts w:cs="Arial"/>
                <w:spacing w:val="-2"/>
                <w:sz w:val="18"/>
                <w:szCs w:val="18"/>
                <w:lang w:val="en-US"/>
              </w:rPr>
              <w:t>Malacef</w:t>
            </w:r>
            <w:proofErr w:type="spellEnd"/>
            <w:r w:rsidRPr="007F0E34">
              <w:rPr>
                <w:rFonts w:cs="Arial"/>
                <w:spacing w:val="-2"/>
                <w:sz w:val="18"/>
                <w:szCs w:val="18"/>
                <w:lang w:val="en-US"/>
              </w:rPr>
              <w:t xml:space="preserve">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xml:space="preserve">.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 xml:space="preserve">1 </w:t>
            </w:r>
            <w:proofErr w:type="spellStart"/>
            <w:r w:rsidRPr="007F0E34">
              <w:rPr>
                <w:rFonts w:cs="Arial"/>
                <w:spacing w:val="-2"/>
                <w:sz w:val="18"/>
                <w:szCs w:val="18"/>
                <w:lang w:val="nl-BE"/>
              </w:rPr>
              <w:t>vial</w:t>
            </w:r>
            <w:proofErr w:type="spellEnd"/>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xml:space="preserve">.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F9124A"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F9124A"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lastRenderedPageBreak/>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lastRenderedPageBreak/>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F9124A"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slag 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 xml:space="preserve">rose op een evolutieve </w:t>
            </w:r>
            <w:proofErr w:type="spellStart"/>
            <w:r w:rsidRPr="00D17DBA">
              <w:rPr>
                <w:rFonts w:cs="Arial"/>
                <w:sz w:val="18"/>
                <w:szCs w:val="18"/>
                <w:lang w:val="nl-NL"/>
              </w:rPr>
              <w:t>postnecroti</w:t>
            </w:r>
            <w:r w:rsidRPr="00D17DBA">
              <w:rPr>
                <w:rFonts w:cs="Arial"/>
                <w:sz w:val="18"/>
                <w:szCs w:val="18"/>
                <w:lang w:val="nl-NL"/>
              </w:rPr>
              <w:softHyphen/>
              <w:t>sche</w:t>
            </w:r>
            <w:proofErr w:type="spellEnd"/>
            <w:r w:rsidRPr="00D17DBA">
              <w:rPr>
                <w:rFonts w:cs="Arial"/>
                <w:sz w:val="18"/>
                <w:szCs w:val="18"/>
                <w:lang w:val="nl-NL"/>
              </w:rPr>
              <w:t xml:space="preserv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 xml:space="preserve">tie met het hepatitis-B-virus of </w:t>
            </w:r>
            <w:r w:rsidRPr="00D17DBA">
              <w:rPr>
                <w:rFonts w:cs="Arial"/>
                <w:sz w:val="18"/>
                <w:szCs w:val="18"/>
                <w:lang w:val="nl-NL"/>
              </w:rPr>
              <w:lastRenderedPageBreak/>
              <w:t>wegens hepa</w:t>
            </w:r>
            <w:r w:rsidRPr="00D17DBA">
              <w:rPr>
                <w:rFonts w:cs="Arial"/>
                <w:sz w:val="18"/>
                <w:szCs w:val="18"/>
                <w:lang w:val="nl-NL"/>
              </w:rPr>
              <w:softHyphen/>
              <w:t xml:space="preserve">titis </w:t>
            </w:r>
            <w:proofErr w:type="spellStart"/>
            <w:r w:rsidRPr="00D17DBA">
              <w:rPr>
                <w:rFonts w:cs="Arial"/>
                <w:sz w:val="18"/>
                <w:szCs w:val="18"/>
                <w:lang w:val="nl-NL"/>
              </w:rPr>
              <w:t>fulmi</w:t>
            </w:r>
            <w:r w:rsidRPr="00D17DBA">
              <w:rPr>
                <w:rFonts w:cs="Arial"/>
                <w:sz w:val="18"/>
                <w:szCs w:val="18"/>
                <w:lang w:val="nl-NL"/>
              </w:rPr>
              <w:softHyphen/>
              <w:t>nans</w:t>
            </w:r>
            <w:proofErr w:type="spellEnd"/>
            <w:r w:rsidRPr="00D17DBA">
              <w:rPr>
                <w:rFonts w:cs="Arial"/>
                <w:sz w:val="18"/>
                <w:szCs w:val="18"/>
                <w:lang w:val="nl-NL"/>
              </w:rPr>
              <w:t>,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lastRenderedPageBreak/>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menté 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 xml:space="preserve">tite B ou pour hépatite </w:t>
            </w:r>
            <w:r w:rsidRPr="00D17DBA">
              <w:rPr>
                <w:rFonts w:cs="Arial"/>
                <w:sz w:val="18"/>
                <w:szCs w:val="18"/>
                <w:lang w:val="fr-FR"/>
              </w:rPr>
              <w:lastRenderedPageBreak/>
              <w:t>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1ED1C039"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49B6B6D7"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28ED84BD"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w:t>
            </w:r>
            <w:proofErr w:type="spellStart"/>
            <w:r w:rsidRPr="00E46F95">
              <w:rPr>
                <w:rFonts w:cs="Arial"/>
                <w:color w:val="000000"/>
                <w:sz w:val="18"/>
                <w:szCs w:val="18"/>
                <w:lang w:val="nl-BE"/>
              </w:rPr>
              <w:t>busulfan</w:t>
            </w:r>
            <w:proofErr w:type="spellEnd"/>
            <w:r w:rsidRPr="00E46F95">
              <w:rPr>
                <w:rFonts w:cs="Arial"/>
                <w:color w:val="000000"/>
                <w:sz w:val="18"/>
                <w:szCs w:val="18"/>
                <w:lang w:val="nl-BE"/>
              </w:rPr>
              <w:t xml:space="preserve">  niet is aangewezen als voorbereidende behandeling voor een conventionele </w:t>
            </w:r>
            <w:proofErr w:type="spellStart"/>
            <w:r w:rsidRPr="00E46F95">
              <w:rPr>
                <w:rFonts w:cs="Arial"/>
                <w:color w:val="000000"/>
                <w:sz w:val="18"/>
                <w:szCs w:val="18"/>
                <w:lang w:val="nl-BE"/>
              </w:rPr>
              <w:t>hematopoëtische</w:t>
            </w:r>
            <w:proofErr w:type="spellEnd"/>
            <w:r w:rsidRPr="00E46F95">
              <w:rPr>
                <w:rFonts w:cs="Arial"/>
                <w:color w:val="000000"/>
                <w:sz w:val="18"/>
                <w:szCs w:val="18"/>
                <w:lang w:val="nl-BE"/>
              </w:rPr>
              <w:t xml:space="preserv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w:t>
            </w:r>
            <w:proofErr w:type="spellStart"/>
            <w:r w:rsidRPr="00E46F95">
              <w:rPr>
                <w:rFonts w:cs="Arial"/>
                <w:color w:val="000000"/>
                <w:sz w:val="18"/>
                <w:szCs w:val="18"/>
              </w:rPr>
              <w:t>busulfan</w:t>
            </w:r>
            <w:proofErr w:type="spellEnd"/>
            <w:r w:rsidRPr="00E46F95">
              <w:rPr>
                <w:rFonts w:cs="Arial"/>
                <w:color w:val="000000"/>
                <w:sz w:val="18"/>
                <w:szCs w:val="18"/>
              </w:rPr>
              <w:t xml:space="preserve">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2. voor zover ze wordt toegediend onder de bewaking van een geneesheer-specialist deel uitmakend van een dienst van hematologie en/of pediatrie die ervaring </w:t>
            </w:r>
            <w:proofErr w:type="spellStart"/>
            <w:r w:rsidRPr="00E46F95">
              <w:rPr>
                <w:rFonts w:cs="Arial"/>
                <w:color w:val="000000"/>
                <w:sz w:val="18"/>
                <w:szCs w:val="18"/>
                <w:lang w:val="nl-BE"/>
              </w:rPr>
              <w:t>heeeft</w:t>
            </w:r>
            <w:proofErr w:type="spellEnd"/>
            <w:r w:rsidRPr="00E46F95">
              <w:rPr>
                <w:rFonts w:cs="Arial"/>
                <w:color w:val="000000"/>
                <w:sz w:val="18"/>
                <w:szCs w:val="18"/>
                <w:lang w:val="nl-BE"/>
              </w:rPr>
              <w:t xml:space="preserve"> met voorbereidende behandelingen voor een conventionele </w:t>
            </w:r>
            <w:proofErr w:type="spellStart"/>
            <w:r w:rsidRPr="00E46F95">
              <w:rPr>
                <w:rFonts w:cs="Arial"/>
                <w:color w:val="000000"/>
                <w:sz w:val="18"/>
                <w:szCs w:val="18"/>
                <w:lang w:val="nl-BE"/>
              </w:rPr>
              <w:t>hematopoëtische</w:t>
            </w:r>
            <w:proofErr w:type="spellEnd"/>
            <w:r w:rsidRPr="00E46F95">
              <w:rPr>
                <w:rFonts w:cs="Arial"/>
                <w:color w:val="000000"/>
                <w:sz w:val="18"/>
                <w:szCs w:val="18"/>
                <w:lang w:val="nl-BE"/>
              </w:rPr>
              <w:t xml:space="preserv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Categ</w:t>
                        </w:r>
                        <w:proofErr w:type="spellEnd"/>
                        <w:r w:rsidRPr="00E46F95">
                          <w:rPr>
                            <w:rFonts w:cs="Arial"/>
                            <w:b/>
                            <w:bCs/>
                            <w:color w:val="000000"/>
                            <w:sz w:val="18"/>
                            <w:szCs w:val="18"/>
                            <w:lang w:val="en-US"/>
                          </w:rPr>
                          <w:t xml:space="preserve">.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Benaming</w:t>
                        </w:r>
                        <w:proofErr w:type="spellEnd"/>
                        <w:r w:rsidRPr="00E46F95">
                          <w:rPr>
                            <w:rFonts w:cs="Arial"/>
                            <w:b/>
                            <w:bCs/>
                            <w:color w:val="000000"/>
                            <w:sz w:val="18"/>
                            <w:szCs w:val="18"/>
                            <w:lang w:val="en-US"/>
                          </w:rPr>
                          <w:t xml:space="preserve">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Eenheden</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beoogd</w:t>
                        </w:r>
                        <w:proofErr w:type="spellEnd"/>
                        <w:r w:rsidRPr="00E46F95">
                          <w:rPr>
                            <w:rFonts w:cs="Arial"/>
                            <w:b/>
                            <w:bCs/>
                            <w:color w:val="000000"/>
                            <w:sz w:val="18"/>
                            <w:szCs w:val="18"/>
                            <w:lang w:val="en-US"/>
                          </w:rPr>
                          <w:t xml:space="preserve">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Catég</w:t>
                        </w:r>
                        <w:proofErr w:type="spellEnd"/>
                        <w:r w:rsidRPr="00E46F95">
                          <w:rPr>
                            <w:rFonts w:cs="Arial"/>
                            <w:b/>
                            <w:bCs/>
                            <w:color w:val="000000"/>
                            <w:sz w:val="18"/>
                            <w:szCs w:val="18"/>
                            <w:lang w:val="en-US"/>
                          </w:rPr>
                          <w:t xml:space="preserve">.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Dénomination</w:t>
                        </w:r>
                        <w:proofErr w:type="spellEnd"/>
                        <w:r w:rsidRPr="00E46F95">
                          <w:rPr>
                            <w:rFonts w:cs="Arial"/>
                            <w:b/>
                            <w:bCs/>
                            <w:color w:val="000000"/>
                            <w:sz w:val="18"/>
                            <w:szCs w:val="18"/>
                            <w:lang w:val="en-US"/>
                          </w:rPr>
                          <w:t xml:space="preserve">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Unités</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visées</w:t>
                        </w:r>
                        <w:proofErr w:type="spellEnd"/>
                        <w:r w:rsidRPr="00E46F95">
                          <w:rPr>
                            <w:rFonts w:cs="Arial"/>
                            <w:b/>
                            <w:bCs/>
                            <w:color w:val="000000"/>
                            <w:sz w:val="18"/>
                            <w:szCs w:val="18"/>
                            <w:lang w:val="en-US"/>
                          </w:rPr>
                          <w:t xml:space="preserve">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Categ</w:t>
                        </w:r>
                        <w:proofErr w:type="spellEnd"/>
                        <w:r w:rsidRPr="00E46F95">
                          <w:rPr>
                            <w:rFonts w:cs="Arial"/>
                            <w:b/>
                            <w:bCs/>
                            <w:color w:val="000000"/>
                            <w:sz w:val="18"/>
                            <w:szCs w:val="18"/>
                            <w:lang w:val="en-US"/>
                          </w:rPr>
                          <w:t xml:space="preserve">.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Benaming</w:t>
                        </w:r>
                        <w:proofErr w:type="spellEnd"/>
                        <w:r w:rsidRPr="00E46F95">
                          <w:rPr>
                            <w:rFonts w:cs="Arial"/>
                            <w:b/>
                            <w:bCs/>
                            <w:color w:val="000000"/>
                            <w:sz w:val="18"/>
                            <w:szCs w:val="18"/>
                            <w:lang w:val="en-US"/>
                          </w:rPr>
                          <w:t xml:space="preserve">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Eenheden</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beoogd</w:t>
                        </w:r>
                        <w:proofErr w:type="spellEnd"/>
                        <w:r w:rsidRPr="00E46F95">
                          <w:rPr>
                            <w:rFonts w:cs="Arial"/>
                            <w:b/>
                            <w:bCs/>
                            <w:color w:val="000000"/>
                            <w:sz w:val="18"/>
                            <w:szCs w:val="18"/>
                            <w:lang w:val="en-US"/>
                          </w:rPr>
                          <w:t xml:space="preserve">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Catég</w:t>
                        </w:r>
                        <w:proofErr w:type="spellEnd"/>
                        <w:r w:rsidRPr="00E46F95">
                          <w:rPr>
                            <w:rFonts w:cs="Arial"/>
                            <w:b/>
                            <w:bCs/>
                            <w:color w:val="000000"/>
                            <w:sz w:val="18"/>
                            <w:szCs w:val="18"/>
                            <w:lang w:val="en-US"/>
                          </w:rPr>
                          <w:t xml:space="preserve">.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Dénomination</w:t>
                        </w:r>
                        <w:proofErr w:type="spellEnd"/>
                        <w:r w:rsidRPr="00E46F95">
                          <w:rPr>
                            <w:rFonts w:cs="Arial"/>
                            <w:b/>
                            <w:bCs/>
                            <w:color w:val="000000"/>
                            <w:sz w:val="18"/>
                            <w:szCs w:val="18"/>
                            <w:lang w:val="en-US"/>
                          </w:rPr>
                          <w:t xml:space="preserve">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Unités</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visées</w:t>
                        </w:r>
                        <w:proofErr w:type="spellEnd"/>
                        <w:r w:rsidRPr="00E46F95">
                          <w:rPr>
                            <w:rFonts w:cs="Arial"/>
                            <w:b/>
                            <w:bCs/>
                            <w:color w:val="000000"/>
                            <w:sz w:val="18"/>
                            <w:szCs w:val="18"/>
                            <w:lang w:val="en-US"/>
                          </w:rPr>
                          <w:t xml:space="preserve">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F9124A"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F9124A"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F9124A"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le traitement en première ligne, sous forme du schéma PCV (</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vincristine) dans le traitement néo(</w:t>
            </w:r>
            <w:proofErr w:type="spellStart"/>
            <w:r w:rsidRPr="00171DE4">
              <w:rPr>
                <w:spacing w:val="-2"/>
                <w:sz w:val="18"/>
                <w:szCs w:val="18"/>
                <w:lang w:val="fr-FR"/>
              </w:rPr>
              <w:t>adiuvant</w:t>
            </w:r>
            <w:proofErr w:type="spellEnd"/>
            <w:r w:rsidRPr="00171DE4">
              <w:rPr>
                <w:spacing w:val="-2"/>
                <w:sz w:val="18"/>
                <w:szCs w:val="18"/>
                <w:lang w:val="fr-FR"/>
              </w:rPr>
              <w:t xml:space="preserve"> avec radiothérapie d’un gliome malin </w:t>
            </w:r>
            <w:r w:rsidRPr="00171DE4">
              <w:rPr>
                <w:spacing w:val="-2"/>
                <w:sz w:val="18"/>
                <w:szCs w:val="18"/>
              </w:rPr>
              <w:t xml:space="preserve">(WHO grade III) avec preuve de la </w:t>
            </w:r>
            <w:proofErr w:type="spellStart"/>
            <w:r w:rsidRPr="00171DE4">
              <w:rPr>
                <w:spacing w:val="-2"/>
                <w:sz w:val="18"/>
                <w:szCs w:val="18"/>
              </w:rPr>
              <w:t>co</w:t>
            </w:r>
            <w:proofErr w:type="spellEnd"/>
            <w:r w:rsidRPr="00171DE4">
              <w:rPr>
                <w:spacing w:val="-2"/>
                <w:sz w:val="18"/>
                <w:szCs w:val="18"/>
              </w:rPr>
              <w:t>-délétion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 xml:space="preserve">de eerstelijnsbehandeling,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in de (</w:t>
            </w:r>
            <w:proofErr w:type="spellStart"/>
            <w:r w:rsidRPr="00171DE4">
              <w:rPr>
                <w:spacing w:val="-2"/>
                <w:sz w:val="18"/>
                <w:szCs w:val="18"/>
                <w:lang w:val="nl-BE"/>
              </w:rPr>
              <w:t>neo</w:t>
            </w:r>
            <w:proofErr w:type="spellEnd"/>
            <w:r w:rsidRPr="00171DE4">
              <w:rPr>
                <w:spacing w:val="-2"/>
                <w:sz w:val="18"/>
                <w:szCs w:val="18"/>
                <w:lang w:val="nl-BE"/>
              </w:rPr>
              <w:t>)adjuvante behandeling bij radiotherapie, van graad III primaire hersentumoren met bewezen co-deletie 1p/19q</w:t>
            </w:r>
          </w:p>
        </w:tc>
      </w:tr>
      <w:tr w:rsidR="005C3E1F" w:rsidRPr="00F9124A"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F9124A"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vincristine) dans le traitement (néo)adjuvant avec radiothérapie d’un gliome de WHO grade II (</w:t>
            </w:r>
            <w:proofErr w:type="spellStart"/>
            <w:r w:rsidRPr="00171DE4">
              <w:rPr>
                <w:spacing w:val="-2"/>
                <w:sz w:val="18"/>
                <w:szCs w:val="18"/>
              </w:rPr>
              <w:t>astrocytoma</w:t>
            </w:r>
            <w:proofErr w:type="spellEnd"/>
            <w:r w:rsidRPr="00171DE4">
              <w:rPr>
                <w:spacing w:val="-2"/>
                <w:sz w:val="18"/>
                <w:szCs w:val="18"/>
              </w:rPr>
              <w:t xml:space="preserve">, </w:t>
            </w:r>
            <w:proofErr w:type="spellStart"/>
            <w:r w:rsidRPr="00171DE4">
              <w:rPr>
                <w:spacing w:val="-2"/>
                <w:sz w:val="18"/>
                <w:szCs w:val="18"/>
              </w:rPr>
              <w:t>oligoastrocytoma</w:t>
            </w:r>
            <w:proofErr w:type="spellEnd"/>
            <w:r w:rsidRPr="00171DE4">
              <w:rPr>
                <w:spacing w:val="-2"/>
                <w:sz w:val="18"/>
                <w:szCs w:val="18"/>
              </w:rPr>
              <w:t xml:space="preserve">, </w:t>
            </w:r>
            <w:proofErr w:type="spellStart"/>
            <w:r w:rsidRPr="00171DE4">
              <w:rPr>
                <w:spacing w:val="-2"/>
                <w:sz w:val="18"/>
                <w:szCs w:val="18"/>
              </w:rPr>
              <w:t>oligodendroglioma</w:t>
            </w:r>
            <w:proofErr w:type="spellEnd"/>
            <w:r w:rsidRPr="00171DE4">
              <w:rPr>
                <w:spacing w:val="-2"/>
                <w:sz w:val="18"/>
                <w:szCs w:val="18"/>
              </w:rPr>
              <w:t>)</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 xml:space="preserve">de eerstelijnsbehandeling,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in de (</w:t>
            </w:r>
            <w:proofErr w:type="spellStart"/>
            <w:r w:rsidRPr="00171DE4">
              <w:rPr>
                <w:spacing w:val="-2"/>
                <w:sz w:val="18"/>
                <w:szCs w:val="18"/>
                <w:lang w:val="nl-BE"/>
              </w:rPr>
              <w:t>neo</w:t>
            </w:r>
            <w:proofErr w:type="spellEnd"/>
            <w:r w:rsidRPr="00171DE4">
              <w:rPr>
                <w:spacing w:val="-2"/>
                <w:sz w:val="18"/>
                <w:szCs w:val="18"/>
                <w:lang w:val="nl-BE"/>
              </w:rPr>
              <w:t>)adjuvante behandeling bij radiotherapie, van hoog risico WHO graad II glioom (</w:t>
            </w:r>
            <w:proofErr w:type="spellStart"/>
            <w:r w:rsidRPr="00171DE4">
              <w:rPr>
                <w:spacing w:val="-2"/>
                <w:sz w:val="18"/>
                <w:szCs w:val="18"/>
                <w:lang w:val="nl-BE"/>
              </w:rPr>
              <w:t>astrocytoma</w:t>
            </w:r>
            <w:proofErr w:type="spellEnd"/>
            <w:r w:rsidRPr="00171DE4">
              <w:rPr>
                <w:spacing w:val="-2"/>
                <w:sz w:val="18"/>
                <w:szCs w:val="18"/>
                <w:lang w:val="nl-BE"/>
              </w:rPr>
              <w:t xml:space="preserve">, </w:t>
            </w:r>
            <w:proofErr w:type="spellStart"/>
            <w:r w:rsidRPr="00171DE4">
              <w:rPr>
                <w:spacing w:val="-2"/>
                <w:sz w:val="18"/>
                <w:szCs w:val="18"/>
                <w:lang w:val="nl-BE"/>
              </w:rPr>
              <w:t>oligoastrocytoma</w:t>
            </w:r>
            <w:proofErr w:type="spellEnd"/>
            <w:r w:rsidRPr="00171DE4">
              <w:rPr>
                <w:spacing w:val="-2"/>
                <w:sz w:val="18"/>
                <w:szCs w:val="18"/>
                <w:lang w:val="nl-BE"/>
              </w:rPr>
              <w:t xml:space="preserve">, </w:t>
            </w:r>
            <w:proofErr w:type="spellStart"/>
            <w:r w:rsidRPr="00171DE4">
              <w:rPr>
                <w:spacing w:val="-2"/>
                <w:sz w:val="18"/>
                <w:szCs w:val="18"/>
                <w:lang w:val="nl-BE"/>
              </w:rPr>
              <w:t>oligodendroglioma</w:t>
            </w:r>
            <w:proofErr w:type="spellEnd"/>
            <w:r w:rsidRPr="00171DE4">
              <w:rPr>
                <w:spacing w:val="-2"/>
                <w:sz w:val="18"/>
                <w:szCs w:val="18"/>
                <w:lang w:val="nl-BE"/>
              </w:rPr>
              <w:t>)</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F9124A"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F9124A"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xml:space="preserve">, vincristine) </w:t>
            </w:r>
            <w:r w:rsidRPr="00171DE4">
              <w:rPr>
                <w:spacing w:val="-2"/>
                <w:sz w:val="18"/>
                <w:szCs w:val="18"/>
              </w:rPr>
              <w:t xml:space="preserve">dans le traitement en deuxième ligne (ou ultérieure) d’un patient soufrant d’un gliome malin (WHO grade II, III ou IV) qui récidivent ou progressent endéans 3 mois après l’arrêt d’un traitement par </w:t>
            </w:r>
            <w:proofErr w:type="spellStart"/>
            <w:r w:rsidRPr="00171DE4">
              <w:rPr>
                <w:spacing w:val="-2"/>
                <w:sz w:val="18"/>
                <w:szCs w:val="18"/>
              </w:rPr>
              <w:t>temozolomide</w:t>
            </w:r>
            <w:proofErr w:type="spellEnd"/>
            <w:r w:rsidRPr="00171DE4">
              <w:rPr>
                <w:spacing w:val="-2"/>
                <w:sz w:val="18"/>
                <w:szCs w:val="18"/>
              </w:rPr>
              <w:t xml:space="preserv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xml:space="preserve">)  bij de tweede of latere </w:t>
            </w:r>
            <w:proofErr w:type="spellStart"/>
            <w:r w:rsidRPr="00171DE4">
              <w:rPr>
                <w:spacing w:val="-2"/>
                <w:sz w:val="18"/>
                <w:szCs w:val="18"/>
                <w:lang w:val="nl-BE"/>
              </w:rPr>
              <w:t>lijnsbehandeling</w:t>
            </w:r>
            <w:proofErr w:type="spellEnd"/>
            <w:r w:rsidRPr="00171DE4">
              <w:rPr>
                <w:spacing w:val="-2"/>
                <w:sz w:val="18"/>
                <w:szCs w:val="18"/>
                <w:lang w:val="nl-BE"/>
              </w:rPr>
              <w:t xml:space="preserve"> van een patiënt met een maligne glioom (WHO graad II, III of IV) </w:t>
            </w:r>
          </w:p>
          <w:p w14:paraId="518E6974" w14:textId="77777777" w:rsidR="005C3E1F" w:rsidRPr="005C3E1F" w:rsidRDefault="005C3E1F" w:rsidP="005C3E1F">
            <w:pPr>
              <w:pStyle w:val="Lijstalinea"/>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 xml:space="preserve">die een recidief of een progressie vertonen tijdens of binnen 3 maanden na het stoppen van de </w:t>
            </w:r>
            <w:proofErr w:type="spellStart"/>
            <w:r w:rsidRPr="005C3E1F">
              <w:rPr>
                <w:rFonts w:ascii="Arial" w:hAnsi="Arial" w:cs="Arial"/>
                <w:spacing w:val="-2"/>
                <w:sz w:val="18"/>
                <w:szCs w:val="18"/>
                <w:lang w:val="nl-BE"/>
              </w:rPr>
              <w:t>temozolomide</w:t>
            </w:r>
            <w:proofErr w:type="spellEnd"/>
            <w:r w:rsidRPr="005C3E1F">
              <w:rPr>
                <w:rFonts w:ascii="Arial" w:hAnsi="Arial" w:cs="Arial"/>
                <w:spacing w:val="-2"/>
                <w:sz w:val="18"/>
                <w:szCs w:val="18"/>
                <w:lang w:val="nl-BE"/>
              </w:rPr>
              <w:t xml:space="preserv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proofErr w:type="spellStart"/>
            <w:r w:rsidRPr="007F0E34">
              <w:rPr>
                <w:rFonts w:cs="Arial"/>
                <w:b/>
                <w:spacing w:val="-2"/>
                <w:szCs w:val="18"/>
                <w:lang w:val="nl-NL"/>
              </w:rPr>
              <w:t>Categ</w:t>
            </w:r>
            <w:proofErr w:type="spellEnd"/>
            <w:r w:rsidRPr="007F0E34">
              <w:rPr>
                <w:rFonts w:cs="Arial"/>
                <w:b/>
                <w:spacing w:val="-2"/>
                <w:szCs w:val="18"/>
                <w:lang w:val="nl-NL"/>
              </w:rPr>
              <w:t xml:space="preserve">.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proofErr w:type="spellStart"/>
            <w:r w:rsidRPr="007F0E34">
              <w:rPr>
                <w:rFonts w:cs="Arial"/>
                <w:b/>
                <w:spacing w:val="-2"/>
                <w:szCs w:val="18"/>
                <w:lang w:val="nl-NL"/>
              </w:rPr>
              <w:t>Catég</w:t>
            </w:r>
            <w:proofErr w:type="spellEnd"/>
            <w:r w:rsidRPr="007F0E34">
              <w:rPr>
                <w:rFonts w:cs="Arial"/>
                <w:b/>
                <w:spacing w:val="-2"/>
                <w:szCs w:val="18"/>
                <w:lang w:val="nl-NL"/>
              </w:rPr>
              <w:t xml:space="preserve">.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proofErr w:type="spellStart"/>
            <w:r w:rsidRPr="007F0E34">
              <w:rPr>
                <w:rFonts w:cs="Arial"/>
                <w:b/>
                <w:spacing w:val="-2"/>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proofErr w:type="spellStart"/>
            <w:r w:rsidRPr="007F0E34">
              <w:rPr>
                <w:rFonts w:cs="Arial"/>
                <w:b/>
                <w:spacing w:val="-2"/>
                <w:szCs w:val="18"/>
                <w:lang w:val="nl-NL"/>
              </w:rPr>
              <w:t>Unités</w:t>
            </w:r>
            <w:proofErr w:type="spellEnd"/>
            <w:r w:rsidRPr="007F0E34">
              <w:rPr>
                <w:rFonts w:cs="Arial"/>
                <w:b/>
                <w:spacing w:val="-2"/>
                <w:szCs w:val="18"/>
                <w:lang w:val="nl-NL"/>
              </w:rPr>
              <w:t xml:space="preserve"> </w:t>
            </w:r>
            <w:proofErr w:type="spellStart"/>
            <w:r w:rsidRPr="007F0E34">
              <w:rPr>
                <w:rFonts w:cs="Arial"/>
                <w:b/>
                <w:spacing w:val="-2"/>
                <w:szCs w:val="18"/>
                <w:lang w:val="nl-NL"/>
              </w:rPr>
              <w:t>visées</w:t>
            </w:r>
            <w:proofErr w:type="spellEnd"/>
            <w:r w:rsidRPr="007F0E34">
              <w:rPr>
                <w:rFonts w:cs="Arial"/>
                <w:b/>
                <w:spacing w:val="-2"/>
                <w:szCs w:val="18"/>
                <w:lang w:val="nl-NL"/>
              </w:rPr>
              <w:t xml:space="preserve">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proofErr w:type="spellStart"/>
            <w:r>
              <w:rPr>
                <w:rFonts w:cs="Arial"/>
                <w:spacing w:val="-2"/>
                <w:szCs w:val="18"/>
                <w:lang w:val="fr-FR"/>
              </w:rPr>
              <w:t>pr</w:t>
            </w:r>
            <w:proofErr w:type="spellEnd"/>
            <w:r>
              <w:rPr>
                <w:rFonts w:cs="Arial"/>
                <w:spacing w:val="-2"/>
                <w:szCs w:val="18"/>
                <w:lang w:val="fr-FR"/>
              </w:rPr>
              <w:t>.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proofErr w:type="spellStart"/>
            <w:r>
              <w:rPr>
                <w:rFonts w:cs="Arial"/>
                <w:spacing w:val="-2"/>
                <w:szCs w:val="18"/>
                <w:lang w:val="fr-FR"/>
              </w:rPr>
              <w:t>pr</w:t>
            </w:r>
            <w:proofErr w:type="spellEnd"/>
            <w:r>
              <w:rPr>
                <w:rFonts w:cs="Arial"/>
                <w:spacing w:val="-2"/>
                <w:szCs w:val="18"/>
                <w:lang w:val="fr-FR"/>
              </w:rPr>
              <w:t>.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F9124A"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 xml:space="preserve">cin </w:t>
            </w:r>
            <w:r>
              <w:rPr>
                <w:rFonts w:cs="Arial"/>
                <w:spacing w:val="-2"/>
                <w:szCs w:val="18"/>
                <w:lang w:val="fr-FR"/>
              </w:rPr>
              <w:lastRenderedPageBreak/>
              <w:t>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lastRenderedPageBreak/>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 xml:space="preserve">De specialiteit komt voor vergoeding in aanmerking indien de beslissing tot behandeling met de specialiteit werd genomen ter gelegenheid van een multidisciplinair oncologisch consult (MOC) en als   blijkt uit het </w:t>
            </w:r>
            <w:r>
              <w:rPr>
                <w:rFonts w:cs="Arial"/>
                <w:spacing w:val="-2"/>
                <w:szCs w:val="18"/>
                <w:lang w:val="nl-BE"/>
              </w:rPr>
              <w:lastRenderedPageBreak/>
              <w:t>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F9124A"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F9124A"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jstalinea"/>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vincristine) dans le traitement néo(</w:t>
            </w:r>
            <w:proofErr w:type="spellStart"/>
            <w:r>
              <w:rPr>
                <w:rFonts w:ascii="Arial" w:hAnsi="Arial" w:cs="Arial"/>
                <w:spacing w:val="-2"/>
                <w:sz w:val="18"/>
                <w:szCs w:val="18"/>
              </w:rPr>
              <w:t>adiuvant</w:t>
            </w:r>
            <w:proofErr w:type="spellEnd"/>
            <w:r>
              <w:rPr>
                <w:rFonts w:ascii="Arial" w:hAnsi="Arial" w:cs="Arial"/>
                <w:spacing w:val="-2"/>
                <w:sz w:val="18"/>
                <w:szCs w:val="18"/>
              </w:rPr>
              <w:t xml:space="preserve"> avec radiothérapie d’un gliome malin (WHO grade III) avec preuve de la </w:t>
            </w:r>
            <w:proofErr w:type="spellStart"/>
            <w:r>
              <w:rPr>
                <w:rFonts w:ascii="Arial" w:hAnsi="Arial" w:cs="Arial"/>
                <w:spacing w:val="-2"/>
                <w:sz w:val="18"/>
                <w:szCs w:val="18"/>
              </w:rPr>
              <w:t>co</w:t>
            </w:r>
            <w:proofErr w:type="spellEnd"/>
            <w:r>
              <w:rPr>
                <w:rFonts w:ascii="Arial" w:hAnsi="Arial" w:cs="Arial"/>
                <w:spacing w:val="-2"/>
                <w:sz w:val="18"/>
                <w:szCs w:val="18"/>
              </w:rPr>
              <w:t>-délétion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de eerstelijnsbehandeling,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in de (</w:t>
            </w:r>
            <w:proofErr w:type="spellStart"/>
            <w:r>
              <w:rPr>
                <w:rFonts w:ascii="Arial" w:hAnsi="Arial" w:cs="Arial"/>
                <w:spacing w:val="-2"/>
                <w:sz w:val="18"/>
                <w:szCs w:val="18"/>
                <w:lang w:val="nl-BE"/>
              </w:rPr>
              <w:t>neo</w:t>
            </w:r>
            <w:proofErr w:type="spellEnd"/>
            <w:r>
              <w:rPr>
                <w:rFonts w:ascii="Arial" w:hAnsi="Arial" w:cs="Arial"/>
                <w:spacing w:val="-2"/>
                <w:sz w:val="18"/>
                <w:szCs w:val="18"/>
                <w:lang w:val="nl-BE"/>
              </w:rPr>
              <w:t>)adjuvante behandeling bij radiotherapie, van graad III primaire hersentumoren met bewezen co-deletie 1p/19q.</w:t>
            </w:r>
          </w:p>
        </w:tc>
      </w:tr>
      <w:tr w:rsidR="00033C03" w:rsidRPr="00F9124A"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F9124A"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jstalinea"/>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vincristine) dans le traitement (néo)adjuvant avec radiothérapie d’un gliome de WHO grade II (</w:t>
            </w:r>
            <w:proofErr w:type="spellStart"/>
            <w:r>
              <w:rPr>
                <w:rFonts w:ascii="Arial" w:hAnsi="Arial" w:cs="Arial"/>
                <w:spacing w:val="-2"/>
                <w:sz w:val="18"/>
                <w:szCs w:val="18"/>
              </w:rPr>
              <w:t>astrocytoma</w:t>
            </w:r>
            <w:proofErr w:type="spellEnd"/>
            <w:r>
              <w:rPr>
                <w:rFonts w:ascii="Arial" w:hAnsi="Arial" w:cs="Arial"/>
                <w:spacing w:val="-2"/>
                <w:sz w:val="18"/>
                <w:szCs w:val="18"/>
              </w:rPr>
              <w:t xml:space="preserve">, </w:t>
            </w:r>
            <w:proofErr w:type="spellStart"/>
            <w:r>
              <w:rPr>
                <w:rFonts w:ascii="Arial" w:hAnsi="Arial" w:cs="Arial"/>
                <w:spacing w:val="-2"/>
                <w:sz w:val="18"/>
                <w:szCs w:val="18"/>
              </w:rPr>
              <w:t>oligoastrocytoma</w:t>
            </w:r>
            <w:proofErr w:type="spellEnd"/>
            <w:r>
              <w:rPr>
                <w:rFonts w:ascii="Arial" w:hAnsi="Arial" w:cs="Arial"/>
                <w:spacing w:val="-2"/>
                <w:sz w:val="18"/>
                <w:szCs w:val="18"/>
              </w:rPr>
              <w:t xml:space="preserve">, </w:t>
            </w:r>
            <w:proofErr w:type="spellStart"/>
            <w:r>
              <w:rPr>
                <w:rFonts w:ascii="Arial" w:hAnsi="Arial" w:cs="Arial"/>
                <w:spacing w:val="-2"/>
                <w:sz w:val="18"/>
                <w:szCs w:val="18"/>
              </w:rPr>
              <w:t>oligodendroglioma</w:t>
            </w:r>
            <w:proofErr w:type="spellEnd"/>
            <w:r>
              <w:rPr>
                <w:rFonts w:ascii="Arial" w:hAnsi="Arial" w:cs="Arial"/>
                <w:spacing w:val="-2"/>
                <w:sz w:val="18"/>
                <w:szCs w:val="18"/>
              </w:rPr>
              <w:t>)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de eerstelijnsbehandeling,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in de (</w:t>
            </w:r>
            <w:proofErr w:type="spellStart"/>
            <w:r>
              <w:rPr>
                <w:rFonts w:ascii="Arial" w:hAnsi="Arial" w:cs="Arial"/>
                <w:spacing w:val="-2"/>
                <w:sz w:val="18"/>
                <w:szCs w:val="18"/>
                <w:lang w:val="nl-BE"/>
              </w:rPr>
              <w:t>neo</w:t>
            </w:r>
            <w:proofErr w:type="spellEnd"/>
            <w:r>
              <w:rPr>
                <w:rFonts w:ascii="Arial" w:hAnsi="Arial" w:cs="Arial"/>
                <w:spacing w:val="-2"/>
                <w:sz w:val="18"/>
                <w:szCs w:val="18"/>
                <w:lang w:val="nl-BE"/>
              </w:rPr>
              <w:t>)adjuvante behandeling bij radiotherapie, van hoog risico WHO graad II glioom (</w:t>
            </w:r>
            <w:proofErr w:type="spellStart"/>
            <w:r>
              <w:rPr>
                <w:rFonts w:ascii="Arial" w:hAnsi="Arial" w:cs="Arial"/>
                <w:spacing w:val="-2"/>
                <w:sz w:val="18"/>
                <w:szCs w:val="18"/>
                <w:lang w:val="nl-BE"/>
              </w:rPr>
              <w:t>astrocytoma</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oligoastrocytoma</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oligodendroglioma</w:t>
            </w:r>
            <w:proofErr w:type="spellEnd"/>
            <w:r>
              <w:rPr>
                <w:rFonts w:ascii="Arial" w:hAnsi="Arial" w:cs="Arial"/>
                <w:spacing w:val="-2"/>
                <w:sz w:val="18"/>
                <w:szCs w:val="18"/>
                <w:lang w:val="nl-BE"/>
              </w:rPr>
              <w:t>).</w:t>
            </w:r>
          </w:p>
        </w:tc>
      </w:tr>
      <w:tr w:rsidR="00033C03" w:rsidRPr="00F9124A"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F9124A"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xml:space="preserve">, vincristine) dans le traitement en deuxième ligne (ou ultérieure) d’un patient soufrant d’un gliome malin (WHO grade II, III ou IV) qui récidivent ou progressent endéans 3 mois après l’arrêt d’un traitement par </w:t>
            </w:r>
            <w:proofErr w:type="spellStart"/>
            <w:r>
              <w:rPr>
                <w:rFonts w:ascii="Arial" w:hAnsi="Arial" w:cs="Arial"/>
                <w:spacing w:val="-2"/>
                <w:sz w:val="18"/>
                <w:szCs w:val="18"/>
              </w:rPr>
              <w:t>temozolomide</w:t>
            </w:r>
            <w:proofErr w:type="spellEnd"/>
            <w:r>
              <w:rPr>
                <w:rFonts w:ascii="Arial" w:hAnsi="Arial" w:cs="Arial"/>
                <w:spacing w:val="-2"/>
                <w:sz w:val="18"/>
                <w:szCs w:val="18"/>
              </w:rPr>
              <w:t xml:space="preserv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in monotherapie of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xml:space="preserve">)  bij de tweede of latere </w:t>
            </w:r>
            <w:proofErr w:type="spellStart"/>
            <w:r>
              <w:rPr>
                <w:rFonts w:ascii="Arial" w:hAnsi="Arial" w:cs="Arial"/>
                <w:spacing w:val="-2"/>
                <w:sz w:val="18"/>
                <w:szCs w:val="18"/>
                <w:lang w:val="nl-BE"/>
              </w:rPr>
              <w:t>lijnsbehandeling</w:t>
            </w:r>
            <w:proofErr w:type="spellEnd"/>
            <w:r>
              <w:rPr>
                <w:rFonts w:ascii="Arial" w:hAnsi="Arial" w:cs="Arial"/>
                <w:spacing w:val="-2"/>
                <w:sz w:val="18"/>
                <w:szCs w:val="18"/>
                <w:lang w:val="nl-BE"/>
              </w:rPr>
              <w:t xml:space="preserve"> van een patiënt met een maligne glioom (WHO graad II, III of IV) die een recidief of een progressie vertonen tijdens of binnen 3 maanden na het stoppen van de </w:t>
            </w:r>
            <w:proofErr w:type="spellStart"/>
            <w:r>
              <w:rPr>
                <w:rFonts w:ascii="Arial" w:hAnsi="Arial" w:cs="Arial"/>
                <w:spacing w:val="-2"/>
                <w:sz w:val="18"/>
                <w:szCs w:val="18"/>
                <w:lang w:val="nl-BE"/>
              </w:rPr>
              <w:t>temozolomide</w:t>
            </w:r>
            <w:proofErr w:type="spellEnd"/>
            <w:r>
              <w:rPr>
                <w:rFonts w:ascii="Arial" w:hAnsi="Arial" w:cs="Arial"/>
                <w:spacing w:val="-2"/>
                <w:sz w:val="18"/>
                <w:szCs w:val="18"/>
                <w:lang w:val="nl-BE"/>
              </w:rPr>
              <w:t xml:space="preserve">  (ATC code L01AX03) behandeling.</w:t>
            </w:r>
          </w:p>
        </w:tc>
      </w:tr>
      <w:tr w:rsidR="00033C03" w:rsidRPr="00F9124A"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proofErr w:type="spellStart"/>
            <w:r>
              <w:rPr>
                <w:b/>
                <w:szCs w:val="18"/>
              </w:rPr>
              <w:t>Categ</w:t>
            </w:r>
            <w:proofErr w:type="spellEnd"/>
            <w:r>
              <w:rPr>
                <w:b/>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proofErr w:type="spellStart"/>
            <w:r>
              <w:rPr>
                <w:b/>
                <w:szCs w:val="18"/>
              </w:rPr>
              <w:t>Benaming</w:t>
            </w:r>
            <w:proofErr w:type="spellEnd"/>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proofErr w:type="spellStart"/>
            <w:r>
              <w:rPr>
                <w:b/>
                <w:szCs w:val="18"/>
              </w:rPr>
              <w:t>Catég</w:t>
            </w:r>
            <w:proofErr w:type="spellEnd"/>
            <w:r>
              <w:rPr>
                <w:b/>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proofErr w:type="spellStart"/>
            <w:r>
              <w:rPr>
                <w:b/>
                <w:szCs w:val="18"/>
                <w:lang w:val="nl-NL"/>
              </w:rPr>
              <w:t>Unités</w:t>
            </w:r>
            <w:proofErr w:type="spellEnd"/>
            <w:r>
              <w:rPr>
                <w:b/>
                <w:szCs w:val="18"/>
                <w:lang w:val="nl-NL"/>
              </w:rPr>
              <w:t xml:space="preserve"> </w:t>
            </w:r>
            <w:proofErr w:type="spellStart"/>
            <w:r>
              <w:rPr>
                <w:b/>
                <w:szCs w:val="18"/>
                <w:lang w:val="nl-NL"/>
              </w:rPr>
              <w:t>visées</w:t>
            </w:r>
            <w:proofErr w:type="spellEnd"/>
            <w:r>
              <w:rPr>
                <w:b/>
                <w:szCs w:val="18"/>
                <w:lang w:val="nl-NL"/>
              </w:rPr>
              <w:t xml:space="preserve">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proofErr w:type="spellStart"/>
            <w:r>
              <w:rPr>
                <w:rFonts w:cs="Arial"/>
                <w:spacing w:val="-2"/>
                <w:szCs w:val="18"/>
                <w:lang w:val="fr-FR"/>
              </w:rPr>
              <w:t>pr</w:t>
            </w:r>
            <w:proofErr w:type="spellEnd"/>
            <w:r>
              <w:rPr>
                <w:rFonts w:cs="Arial"/>
                <w:spacing w:val="-2"/>
                <w:szCs w:val="18"/>
                <w:lang w:val="fr-FR"/>
              </w:rPr>
              <w:t>.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proofErr w:type="spellStart"/>
            <w:r>
              <w:rPr>
                <w:rFonts w:cs="Arial"/>
                <w:spacing w:val="-2"/>
                <w:szCs w:val="18"/>
                <w:lang w:val="fr-FR"/>
              </w:rPr>
              <w:t>pr</w:t>
            </w:r>
            <w:proofErr w:type="spellEnd"/>
            <w:r>
              <w:rPr>
                <w:rFonts w:cs="Arial"/>
                <w:spacing w:val="-2"/>
                <w:szCs w:val="18"/>
                <w:lang w:val="fr-FR"/>
              </w:rPr>
              <w:t>.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w:t>
            </w:r>
            <w:proofErr w:type="spellStart"/>
            <w:r w:rsidRPr="005C1D13">
              <w:rPr>
                <w:rFonts w:cs="Arial"/>
                <w:szCs w:val="18"/>
                <w:lang w:val="nl-BE"/>
              </w:rPr>
              <w:t>Echinococcosis</w:t>
            </w:r>
            <w:proofErr w:type="spellEnd"/>
            <w:r w:rsidRPr="005C1D13">
              <w:rPr>
                <w:rFonts w:cs="Arial"/>
                <w:szCs w:val="18"/>
                <w:lang w:val="nl-BE"/>
              </w:rPr>
              <w:t xml:space="preserve">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proofErr w:type="spellStart"/>
            <w:r w:rsidRPr="00B66882">
              <w:rPr>
                <w:rFonts w:cs="Arial"/>
                <w:szCs w:val="18"/>
              </w:rPr>
              <w:t>Echinococcus</w:t>
            </w:r>
            <w:proofErr w:type="spellEnd"/>
            <w:r w:rsidRPr="00B66882">
              <w:rPr>
                <w:rFonts w:cs="Arial"/>
                <w:szCs w:val="18"/>
              </w:rPr>
              <w:t xml:space="preserve"> </w:t>
            </w:r>
            <w:proofErr w:type="spellStart"/>
            <w:r w:rsidRPr="00B66882">
              <w:rPr>
                <w:rFonts w:cs="Arial"/>
                <w:szCs w:val="18"/>
              </w:rPr>
              <w:t>granulosus</w:t>
            </w:r>
            <w:proofErr w:type="spellEnd"/>
            <w:r w:rsidRPr="00B66882">
              <w:rPr>
                <w:rFonts w:cs="Arial"/>
                <w:szCs w:val="18"/>
              </w:rPr>
              <w:t xml:space="preserve"> (</w:t>
            </w:r>
            <w:proofErr w:type="spellStart"/>
            <w:r w:rsidRPr="00B66882">
              <w:rPr>
                <w:rFonts w:cs="Arial"/>
                <w:szCs w:val="18"/>
              </w:rPr>
              <w:t>cystische</w:t>
            </w:r>
            <w:proofErr w:type="spellEnd"/>
            <w:r w:rsidRPr="00B66882">
              <w:rPr>
                <w:rFonts w:cs="Arial"/>
                <w:szCs w:val="18"/>
              </w:rPr>
              <w:t xml:space="preserve"> </w:t>
            </w:r>
            <w:proofErr w:type="spellStart"/>
            <w:r w:rsidRPr="00B66882">
              <w:rPr>
                <w:rFonts w:cs="Arial"/>
                <w:szCs w:val="18"/>
              </w:rPr>
              <w:t>Echinococcosis</w:t>
            </w:r>
            <w:proofErr w:type="spellEnd"/>
            <w:r w:rsidRPr="00B66882">
              <w:rPr>
                <w:rFonts w:cs="Arial"/>
                <w:szCs w:val="18"/>
              </w:rPr>
              <w:t xml:space="preserve"> of </w:t>
            </w:r>
            <w:proofErr w:type="spellStart"/>
            <w:r w:rsidRPr="00B66882">
              <w:rPr>
                <w:rFonts w:cs="Arial"/>
                <w:szCs w:val="18"/>
              </w:rPr>
              <w:t>hydatidosis</w:t>
            </w:r>
            <w:proofErr w:type="spellEnd"/>
            <w:r w:rsidRPr="00B66882">
              <w:rPr>
                <w:rFonts w:cs="Arial"/>
                <w:szCs w:val="18"/>
              </w:rPr>
              <w:t>)</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jstalinea"/>
              <w:numPr>
                <w:ilvl w:val="0"/>
                <w:numId w:val="32"/>
              </w:numPr>
              <w:ind w:left="227" w:hanging="227"/>
              <w:jc w:val="both"/>
              <w:rPr>
                <w:rFonts w:ascii="Arial" w:hAnsi="Arial" w:cs="Arial"/>
                <w:sz w:val="18"/>
                <w:szCs w:val="18"/>
                <w:lang w:val="fr-BE"/>
              </w:rPr>
            </w:pPr>
            <w:proofErr w:type="spellStart"/>
            <w:r w:rsidRPr="0086752D">
              <w:rPr>
                <w:rFonts w:ascii="Arial" w:hAnsi="Arial" w:cs="Arial"/>
                <w:sz w:val="18"/>
                <w:szCs w:val="18"/>
                <w:lang w:val="fr-BE"/>
              </w:rPr>
              <w:t>Echinococcus</w:t>
            </w:r>
            <w:proofErr w:type="spellEnd"/>
            <w:r w:rsidRPr="0086752D">
              <w:rPr>
                <w:rFonts w:ascii="Arial" w:hAnsi="Arial" w:cs="Arial"/>
                <w:sz w:val="18"/>
                <w:szCs w:val="18"/>
                <w:lang w:val="fr-BE"/>
              </w:rPr>
              <w:t xml:space="preserve"> </w:t>
            </w:r>
            <w:proofErr w:type="spellStart"/>
            <w:r w:rsidRPr="0086752D">
              <w:rPr>
                <w:rFonts w:ascii="Arial" w:hAnsi="Arial" w:cs="Arial"/>
                <w:sz w:val="18"/>
                <w:szCs w:val="18"/>
                <w:lang w:val="fr-BE"/>
              </w:rPr>
              <w:t>granulosus</w:t>
            </w:r>
            <w:proofErr w:type="spellEnd"/>
            <w:r w:rsidRPr="0086752D">
              <w:rPr>
                <w:rFonts w:ascii="Arial" w:hAnsi="Arial" w:cs="Arial"/>
                <w:sz w:val="18"/>
                <w:szCs w:val="18"/>
                <w:lang w:val="fr-BE"/>
              </w:rPr>
              <w:t xml:space="preserve">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 xml:space="preserve">Echinococcus multilocularis (alveolaire </w:t>
            </w:r>
            <w:proofErr w:type="spellStart"/>
            <w:r w:rsidRPr="00B66882">
              <w:rPr>
                <w:rFonts w:cs="Arial"/>
                <w:szCs w:val="18"/>
                <w:lang w:val="nl-BE"/>
              </w:rPr>
              <w:t>Echinococcosis</w:t>
            </w:r>
            <w:proofErr w:type="spellEnd"/>
            <w:r w:rsidRPr="00B66882">
              <w:rPr>
                <w:rFonts w:cs="Arial"/>
                <w:szCs w:val="18"/>
                <w:lang w:val="nl-BE"/>
              </w:rPr>
              <w:t>).</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w:t>
            </w:r>
            <w:proofErr w:type="spellStart"/>
            <w:r w:rsidRPr="00B66882">
              <w:rPr>
                <w:rFonts w:cs="Arial"/>
                <w:szCs w:val="18"/>
                <w:lang w:val="nl-BE"/>
              </w:rPr>
              <w:t>Echinococcose</w:t>
            </w:r>
            <w:proofErr w:type="spellEnd"/>
            <w:r w:rsidRPr="00B66882">
              <w:rPr>
                <w:rFonts w:cs="Arial"/>
                <w:szCs w:val="18"/>
                <w:lang w:val="nl-BE"/>
              </w:rPr>
              <w:t xml:space="preserv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 xml:space="preserve">stelt dat de grondstof </w:t>
            </w:r>
            <w:proofErr w:type="spellStart"/>
            <w:r w:rsidRPr="00322D20">
              <w:rPr>
                <w:rFonts w:cs="Arial"/>
                <w:szCs w:val="18"/>
                <w:lang w:val="nl-BE"/>
              </w:rPr>
              <w:t>albendazol</w:t>
            </w:r>
            <w:proofErr w:type="spellEnd"/>
            <w:r w:rsidRPr="00322D20">
              <w:rPr>
                <w:rFonts w:cs="Arial"/>
                <w:szCs w:val="18"/>
                <w:lang w:val="nl-BE"/>
              </w:rPr>
              <w:t xml:space="preserve"> onbeschikbaar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 xml:space="preserve">Si le pharmacien constate que la matière première </w:t>
            </w:r>
            <w:proofErr w:type="spellStart"/>
            <w:r w:rsidRPr="00B66882">
              <w:rPr>
                <w:rFonts w:cs="Arial"/>
                <w:szCs w:val="18"/>
              </w:rPr>
              <w:t>albendazole</w:t>
            </w:r>
            <w:proofErr w:type="spellEnd"/>
            <w:r w:rsidRPr="00B66882">
              <w:rPr>
                <w:rFonts w:cs="Arial"/>
                <w:szCs w:val="18"/>
              </w:rPr>
              <w:t xml:space="preserv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proofErr w:type="spellStart"/>
            <w:r w:rsidRPr="0035067D">
              <w:rPr>
                <w:b/>
                <w:szCs w:val="18"/>
              </w:rPr>
              <w:t>Categ</w:t>
            </w:r>
            <w:proofErr w:type="spellEnd"/>
            <w:r w:rsidRPr="0035067D">
              <w:rPr>
                <w:b/>
                <w:szCs w:val="18"/>
              </w:rPr>
              <w:t>.</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proofErr w:type="spellStart"/>
            <w:r w:rsidRPr="0035067D">
              <w:rPr>
                <w:b/>
                <w:szCs w:val="18"/>
              </w:rPr>
              <w:t>Benaming</w:t>
            </w:r>
            <w:proofErr w:type="spellEnd"/>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proofErr w:type="spellStart"/>
            <w:r w:rsidRPr="0035067D">
              <w:rPr>
                <w:b/>
                <w:szCs w:val="18"/>
              </w:rPr>
              <w:t>Catég</w:t>
            </w:r>
            <w:proofErr w:type="spellEnd"/>
            <w:r w:rsidRPr="0035067D">
              <w:rPr>
                <w:b/>
                <w:szCs w:val="18"/>
              </w:rPr>
              <w:t>.</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proofErr w:type="spellStart"/>
            <w:r w:rsidRPr="0035067D">
              <w:rPr>
                <w:b/>
                <w:szCs w:val="18"/>
                <w:lang w:val="nl-NL"/>
              </w:rPr>
              <w:t>Unités</w:t>
            </w:r>
            <w:proofErr w:type="spellEnd"/>
            <w:r w:rsidRPr="0035067D">
              <w:rPr>
                <w:b/>
                <w:szCs w:val="18"/>
                <w:lang w:val="nl-NL"/>
              </w:rPr>
              <w:t xml:space="preserve"> </w:t>
            </w:r>
            <w:proofErr w:type="spellStart"/>
            <w:r w:rsidRPr="0035067D">
              <w:rPr>
                <w:b/>
                <w:szCs w:val="18"/>
                <w:lang w:val="nl-NL"/>
              </w:rPr>
              <w:t>visées</w:t>
            </w:r>
            <w:proofErr w:type="spellEnd"/>
            <w:r w:rsidRPr="0035067D">
              <w:rPr>
                <w:b/>
                <w:szCs w:val="18"/>
                <w:lang w:val="nl-NL"/>
              </w:rPr>
              <w:t xml:space="preserve"> sous 1-2°</w:t>
            </w:r>
          </w:p>
        </w:tc>
      </w:tr>
      <w:tr w:rsidR="00905774" w:rsidRPr="00F9124A"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r w:rsidR="00F9124A">
              <w:fldChar w:fldCharType="begin"/>
            </w:r>
            <w:r w:rsidR="00F9124A" w:rsidRPr="00F9124A">
              <w:rPr>
                <w:lang w:val="de-DE"/>
              </w:rPr>
              <w:instrText>HYPERLINK "https://fr.wikipedia.org/wiki/Classe_ATC_P02"</w:instrText>
            </w:r>
            <w:r w:rsidR="00F9124A">
              <w:fldChar w:fldCharType="separate"/>
            </w:r>
            <w:r w:rsidRPr="0049147B">
              <w:rPr>
                <w:spacing w:val="-2"/>
                <w:szCs w:val="18"/>
                <w:lang w:val="de-DE"/>
              </w:rPr>
              <w:t>P02</w:t>
            </w:r>
            <w:r w:rsidR="00F9124A">
              <w:rPr>
                <w:spacing w:val="-2"/>
                <w:szCs w:val="18"/>
                <w:lang w:val="de-DE"/>
              </w:rPr>
              <w:fldChar w:fldCharType="end"/>
            </w:r>
            <w:r w:rsidR="00F9124A">
              <w:fldChar w:fldCharType="begin"/>
            </w:r>
            <w:r w:rsidR="00F9124A" w:rsidRPr="00F9124A">
              <w:rPr>
                <w:lang w:val="de-DE"/>
              </w:rPr>
              <w:instrText>HYPERLINK "http://www.whocc.no/atc_ddd_index/?code=P02CA03"</w:instrText>
            </w:r>
            <w:r w:rsidR="00F9124A">
              <w:fldChar w:fldCharType="separate"/>
            </w:r>
            <w:r w:rsidRPr="0049147B">
              <w:rPr>
                <w:spacing w:val="-2"/>
                <w:szCs w:val="18"/>
                <w:lang w:val="de-DE"/>
              </w:rPr>
              <w:t>CA03</w:t>
            </w:r>
            <w:r w:rsidR="00F9124A">
              <w:rPr>
                <w:spacing w:val="-2"/>
                <w:szCs w:val="18"/>
                <w:lang w:val="de-DE"/>
              </w:rPr>
              <w:fldChar w:fldCharType="end"/>
            </w:r>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 xml:space="preserve">La spécialité fait l’objet d’un remboursement si elle est administrée en </w:t>
            </w:r>
            <w:proofErr w:type="spellStart"/>
            <w:r w:rsidRPr="00B70E25">
              <w:rPr>
                <w:rFonts w:cs="Arial"/>
                <w:sz w:val="18"/>
                <w:szCs w:val="18"/>
                <w:lang w:eastAsia="nl-BE"/>
              </w:rPr>
              <w:t>monotherapie</w:t>
            </w:r>
            <w:proofErr w:type="spellEnd"/>
            <w:r w:rsidRPr="00B70E25">
              <w:rPr>
                <w:rFonts w:cs="Arial"/>
                <w:sz w:val="18"/>
                <w:szCs w:val="18"/>
                <w:lang w:eastAsia="nl-BE"/>
              </w:rPr>
              <w:t xml:space="preserv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xml:space="preserve">- de rechthebbende heeft een orgaantransplantatie of </w:t>
            </w:r>
            <w:proofErr w:type="spellStart"/>
            <w:r w:rsidRPr="00B70E25">
              <w:rPr>
                <w:rFonts w:eastAsia="Arial" w:cs="Arial"/>
                <w:sz w:val="18"/>
                <w:szCs w:val="18"/>
                <w:lang w:val="nl-BE" w:eastAsia="nl-BE"/>
              </w:rPr>
              <w:t>hematopoïetische</w:t>
            </w:r>
            <w:proofErr w:type="spellEnd"/>
            <w:r w:rsidRPr="00B70E25">
              <w:rPr>
                <w:rFonts w:eastAsia="Arial" w:cs="Arial"/>
                <w:sz w:val="18"/>
                <w:szCs w:val="18"/>
                <w:lang w:val="nl-BE" w:eastAsia="nl-BE"/>
              </w:rPr>
              <w:t xml:space="preserv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proofErr w:type="spellStart"/>
            <w:r w:rsidRPr="00B70E25">
              <w:rPr>
                <w:b/>
                <w:sz w:val="18"/>
                <w:szCs w:val="18"/>
              </w:rPr>
              <w:t>Categ</w:t>
            </w:r>
            <w:proofErr w:type="spellEnd"/>
            <w:r w:rsidRPr="00B70E25">
              <w:rPr>
                <w:b/>
                <w:sz w:val="18"/>
                <w:szCs w:val="18"/>
              </w:rPr>
              <w:t>.</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proofErr w:type="spellStart"/>
            <w:r w:rsidRPr="00B70E25">
              <w:rPr>
                <w:b/>
                <w:sz w:val="18"/>
                <w:szCs w:val="18"/>
              </w:rPr>
              <w:t>Benaming</w:t>
            </w:r>
            <w:proofErr w:type="spellEnd"/>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proofErr w:type="spellStart"/>
            <w:r w:rsidRPr="00B70E25">
              <w:rPr>
                <w:b/>
                <w:sz w:val="18"/>
                <w:szCs w:val="18"/>
              </w:rPr>
              <w:t>Catég</w:t>
            </w:r>
            <w:proofErr w:type="spellEnd"/>
            <w:r w:rsidRPr="00B70E25">
              <w:rPr>
                <w:b/>
                <w:sz w:val="18"/>
                <w:szCs w:val="18"/>
              </w:rPr>
              <w:t>.</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proofErr w:type="spellStart"/>
            <w:r w:rsidRPr="00B70E25">
              <w:rPr>
                <w:b/>
                <w:sz w:val="18"/>
                <w:szCs w:val="18"/>
                <w:lang w:val="nl-NL"/>
              </w:rPr>
              <w:t>Unités</w:t>
            </w:r>
            <w:proofErr w:type="spellEnd"/>
            <w:r w:rsidRPr="00B70E25">
              <w:rPr>
                <w:b/>
                <w:sz w:val="18"/>
                <w:szCs w:val="18"/>
                <w:lang w:val="nl-NL"/>
              </w:rPr>
              <w:t xml:space="preserve"> </w:t>
            </w:r>
            <w:proofErr w:type="spellStart"/>
            <w:r w:rsidRPr="00B70E25">
              <w:rPr>
                <w:b/>
                <w:sz w:val="18"/>
                <w:szCs w:val="18"/>
                <w:lang w:val="nl-NL"/>
              </w:rPr>
              <w:t>visées</w:t>
            </w:r>
            <w:proofErr w:type="spellEnd"/>
            <w:r w:rsidRPr="00B70E25">
              <w:rPr>
                <w:b/>
                <w:sz w:val="18"/>
                <w:szCs w:val="18"/>
                <w:lang w:val="nl-NL"/>
              </w:rPr>
              <w:t xml:space="preserve">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proofErr w:type="spellStart"/>
            <w:r w:rsidRPr="00B70E25">
              <w:rPr>
                <w:rFonts w:ascii="Calibri" w:eastAsia="Arial" w:hAnsi="Calibri" w:cs="Calibri"/>
                <w:spacing w:val="-2"/>
                <w:szCs w:val="24"/>
                <w:lang w:val="de-DE" w:eastAsia="nl-BE"/>
              </w:rPr>
              <w:t>Ribavirine</w:t>
            </w:r>
            <w:proofErr w:type="spellEnd"/>
            <w:r w:rsidRPr="00B70E25">
              <w:rPr>
                <w:rFonts w:ascii="Calibri" w:eastAsia="Arial" w:hAnsi="Calibri" w:cs="Calibri"/>
                <w:spacing w:val="-2"/>
                <w:szCs w:val="24"/>
                <w:lang w:val="de-DE" w:eastAsia="nl-BE"/>
              </w:rPr>
              <w:t xml:space="preserv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lastRenderedPageBreak/>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proofErr w:type="spellStart"/>
            <w:r w:rsidRPr="00B70E25">
              <w:rPr>
                <w:b/>
                <w:sz w:val="18"/>
                <w:szCs w:val="18"/>
              </w:rPr>
              <w:t>Categ</w:t>
            </w:r>
            <w:proofErr w:type="spellEnd"/>
            <w:r w:rsidRPr="00B70E25">
              <w:rPr>
                <w:b/>
                <w:sz w:val="18"/>
                <w:szCs w:val="18"/>
              </w:rPr>
              <w:t>.</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proofErr w:type="spellStart"/>
            <w:r w:rsidRPr="00B70E25">
              <w:rPr>
                <w:b/>
                <w:sz w:val="18"/>
                <w:szCs w:val="18"/>
              </w:rPr>
              <w:t>Benaming</w:t>
            </w:r>
            <w:proofErr w:type="spellEnd"/>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proofErr w:type="spellStart"/>
            <w:r w:rsidRPr="00B70E25">
              <w:rPr>
                <w:b/>
                <w:sz w:val="18"/>
                <w:szCs w:val="18"/>
              </w:rPr>
              <w:t>Catég</w:t>
            </w:r>
            <w:proofErr w:type="spellEnd"/>
            <w:r w:rsidRPr="00B70E25">
              <w:rPr>
                <w:b/>
                <w:sz w:val="18"/>
                <w:szCs w:val="18"/>
              </w:rPr>
              <w:t>.</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proofErr w:type="spellStart"/>
            <w:r w:rsidRPr="00B70E25">
              <w:rPr>
                <w:b/>
                <w:sz w:val="18"/>
                <w:szCs w:val="18"/>
                <w:lang w:val="nl-NL"/>
              </w:rPr>
              <w:t>Unités</w:t>
            </w:r>
            <w:proofErr w:type="spellEnd"/>
            <w:r w:rsidRPr="00B70E25">
              <w:rPr>
                <w:b/>
                <w:sz w:val="18"/>
                <w:szCs w:val="18"/>
                <w:lang w:val="nl-NL"/>
              </w:rPr>
              <w:t xml:space="preserve"> </w:t>
            </w:r>
            <w:proofErr w:type="spellStart"/>
            <w:r w:rsidRPr="00B70E25">
              <w:rPr>
                <w:b/>
                <w:sz w:val="18"/>
                <w:szCs w:val="18"/>
                <w:lang w:val="nl-NL"/>
              </w:rPr>
              <w:t>visées</w:t>
            </w:r>
            <w:proofErr w:type="spellEnd"/>
            <w:r w:rsidRPr="00B70E25">
              <w:rPr>
                <w:b/>
                <w:sz w:val="18"/>
                <w:szCs w:val="18"/>
                <w:lang w:val="nl-NL"/>
              </w:rPr>
              <w:t xml:space="preserve">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proofErr w:type="spellStart"/>
            <w:r w:rsidRPr="00B70E25">
              <w:rPr>
                <w:rFonts w:ascii="Calibri" w:eastAsia="Arial" w:hAnsi="Calibri" w:cs="Calibri"/>
                <w:spacing w:val="-2"/>
                <w:szCs w:val="24"/>
                <w:lang w:val="de-DE" w:eastAsia="nl-BE"/>
              </w:rPr>
              <w:t>Ribavirine</w:t>
            </w:r>
            <w:proofErr w:type="spellEnd"/>
            <w:r w:rsidRPr="00B70E25">
              <w:rPr>
                <w:rFonts w:ascii="Calibri" w:eastAsia="Arial" w:hAnsi="Calibri" w:cs="Calibri"/>
                <w:spacing w:val="-2"/>
                <w:szCs w:val="24"/>
                <w:lang w:val="de-DE" w:eastAsia="nl-BE"/>
              </w:rPr>
              <w:t xml:space="preserv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 xml:space="preserve">Hypogonadisme </w:t>
            </w:r>
            <w:proofErr w:type="spellStart"/>
            <w:r w:rsidRPr="009E6300">
              <w:rPr>
                <w:rFonts w:cs="Arial"/>
                <w:sz w:val="18"/>
                <w:szCs w:val="18"/>
                <w:lang w:val="fr-FR"/>
              </w:rPr>
              <w:t>hypogonadotrophique</w:t>
            </w:r>
            <w:proofErr w:type="spellEnd"/>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proofErr w:type="spellStart"/>
            <w:r w:rsidRPr="009E6300">
              <w:rPr>
                <w:rFonts w:cs="Arial"/>
                <w:sz w:val="18"/>
                <w:szCs w:val="18"/>
                <w:lang w:val="fr-FR"/>
              </w:rPr>
              <w:t>Subfertilité</w:t>
            </w:r>
            <w:proofErr w:type="spellEnd"/>
            <w:r w:rsidRPr="009E6300">
              <w:rPr>
                <w:rFonts w:cs="Arial"/>
                <w:sz w:val="18"/>
                <w:szCs w:val="18"/>
                <w:lang w:val="fr-FR"/>
              </w:rPr>
              <w:t xml:space="preserve">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 xml:space="preserve">Puberté retardée suite à une déficience pituitaire </w:t>
            </w:r>
            <w:proofErr w:type="spellStart"/>
            <w:r w:rsidRPr="009E6300">
              <w:rPr>
                <w:rFonts w:cs="Arial"/>
                <w:sz w:val="18"/>
                <w:szCs w:val="18"/>
                <w:lang w:val="fr-FR"/>
              </w:rPr>
              <w:t>gonadotrophique</w:t>
            </w:r>
            <w:proofErr w:type="spellEnd"/>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proofErr w:type="spellStart"/>
            <w:r w:rsidRPr="009E6300">
              <w:rPr>
                <w:rFonts w:cs="Arial"/>
                <w:sz w:val="18"/>
                <w:szCs w:val="18"/>
                <w:lang w:val="nl-NL"/>
              </w:rPr>
              <w:t>Prepubertaire</w:t>
            </w:r>
            <w:proofErr w:type="spellEnd"/>
            <w:r w:rsidRPr="009E6300">
              <w:rPr>
                <w:rFonts w:cs="Arial"/>
                <w:sz w:val="18"/>
                <w:szCs w:val="18"/>
                <w:lang w:val="nl-NL"/>
              </w:rPr>
              <w:t xml:space="preserve"> </w:t>
            </w:r>
            <w:proofErr w:type="spellStart"/>
            <w:r w:rsidRPr="009E6300">
              <w:rPr>
                <w:rFonts w:cs="Arial"/>
                <w:sz w:val="18"/>
                <w:szCs w:val="18"/>
                <w:lang w:val="nl-NL"/>
              </w:rPr>
              <w:t>cryptorchidie</w:t>
            </w:r>
            <w:proofErr w:type="spellEnd"/>
            <w:r w:rsidRPr="009E6300">
              <w:rPr>
                <w:rFonts w:cs="Arial"/>
                <w:sz w:val="18"/>
                <w:szCs w:val="18"/>
                <w:lang w:val="nl-NL"/>
              </w:rPr>
              <w:t xml:space="preserv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 xml:space="preserve">Cryptorchidie </w:t>
            </w:r>
            <w:proofErr w:type="spellStart"/>
            <w:r w:rsidRPr="009E6300">
              <w:rPr>
                <w:rFonts w:cs="Arial"/>
                <w:sz w:val="18"/>
                <w:szCs w:val="18"/>
                <w:lang w:val="fr-FR"/>
              </w:rPr>
              <w:t>prépubertaire</w:t>
            </w:r>
            <w:proofErr w:type="spellEnd"/>
            <w:r w:rsidRPr="009E6300">
              <w:rPr>
                <w:rFonts w:cs="Arial"/>
                <w:sz w:val="18"/>
                <w:szCs w:val="18"/>
                <w:lang w:val="fr-FR"/>
              </w:rPr>
              <w:t xml:space="preserv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proofErr w:type="spellStart"/>
            <w:r w:rsidRPr="006A3DAA">
              <w:rPr>
                <w:b/>
                <w:bCs/>
                <w:color w:val="000000"/>
                <w:sz w:val="18"/>
                <w:szCs w:val="18"/>
                <w:lang w:val="en-GB" w:eastAsia="en-GB"/>
              </w:rPr>
              <w:t>Categ</w:t>
            </w:r>
            <w:proofErr w:type="spellEnd"/>
            <w:r w:rsidRPr="006A3DAA">
              <w:rPr>
                <w:b/>
                <w:bCs/>
                <w:color w:val="000000"/>
                <w:sz w:val="18"/>
                <w:szCs w:val="18"/>
                <w:lang w:val="en-GB" w:eastAsia="en-GB"/>
              </w:rPr>
              <w:t xml:space="preserve">.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Benaming</w:t>
            </w:r>
            <w:proofErr w:type="spellEnd"/>
            <w:r w:rsidRPr="006A3DAA">
              <w:rPr>
                <w:b/>
                <w:bCs/>
                <w:color w:val="000000"/>
                <w:sz w:val="18"/>
                <w:szCs w:val="18"/>
                <w:lang w:val="en-GB" w:eastAsia="en-GB"/>
              </w:rPr>
              <w:t xml:space="preserve">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Eenheden</w:t>
            </w:r>
            <w:proofErr w:type="spellEnd"/>
            <w:r w:rsidRPr="006A3DAA">
              <w:rPr>
                <w:b/>
                <w:bCs/>
                <w:color w:val="000000"/>
                <w:sz w:val="18"/>
                <w:szCs w:val="18"/>
                <w:lang w:val="en-GB" w:eastAsia="en-GB"/>
              </w:rPr>
              <w:t xml:space="preserve"> </w:t>
            </w:r>
            <w:proofErr w:type="spellStart"/>
            <w:r w:rsidRPr="006A3DAA">
              <w:rPr>
                <w:b/>
                <w:bCs/>
                <w:color w:val="000000"/>
                <w:sz w:val="18"/>
                <w:szCs w:val="18"/>
                <w:lang w:val="en-GB" w:eastAsia="en-GB"/>
              </w:rPr>
              <w:t>beoogd</w:t>
            </w:r>
            <w:proofErr w:type="spellEnd"/>
            <w:r w:rsidRPr="006A3DAA">
              <w:rPr>
                <w:b/>
                <w:bCs/>
                <w:color w:val="000000"/>
                <w:sz w:val="18"/>
                <w:szCs w:val="18"/>
                <w:lang w:val="en-GB" w:eastAsia="en-GB"/>
              </w:rPr>
              <w:t xml:space="preserve">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Catég</w:t>
            </w:r>
            <w:proofErr w:type="spellEnd"/>
            <w:r w:rsidRPr="006A3DAA">
              <w:rPr>
                <w:b/>
                <w:bCs/>
                <w:color w:val="000000"/>
                <w:sz w:val="18"/>
                <w:szCs w:val="18"/>
                <w:lang w:val="en-GB" w:eastAsia="en-GB"/>
              </w:rPr>
              <w:t xml:space="preserve">.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Dénomination</w:t>
            </w:r>
            <w:proofErr w:type="spellEnd"/>
            <w:r w:rsidRPr="006A3DAA">
              <w:rPr>
                <w:b/>
                <w:bCs/>
                <w:color w:val="000000"/>
                <w:sz w:val="18"/>
                <w:szCs w:val="18"/>
                <w:lang w:val="en-GB" w:eastAsia="en-GB"/>
              </w:rPr>
              <w:t xml:space="preserve">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Unités</w:t>
            </w:r>
            <w:proofErr w:type="spellEnd"/>
            <w:r w:rsidRPr="006A3DAA">
              <w:rPr>
                <w:b/>
                <w:bCs/>
                <w:color w:val="000000"/>
                <w:sz w:val="18"/>
                <w:szCs w:val="18"/>
                <w:lang w:val="en-GB" w:eastAsia="en-GB"/>
              </w:rPr>
              <w:t xml:space="preserve"> </w:t>
            </w:r>
            <w:proofErr w:type="spellStart"/>
            <w:r w:rsidRPr="006A3DAA">
              <w:rPr>
                <w:b/>
                <w:bCs/>
                <w:color w:val="000000"/>
                <w:sz w:val="18"/>
                <w:szCs w:val="18"/>
                <w:lang w:val="en-GB" w:eastAsia="en-GB"/>
              </w:rPr>
              <w:t>visées</w:t>
            </w:r>
            <w:proofErr w:type="spellEnd"/>
            <w:r w:rsidRPr="006A3DAA">
              <w:rPr>
                <w:b/>
                <w:bCs/>
                <w:color w:val="000000"/>
                <w:sz w:val="18"/>
                <w:szCs w:val="18"/>
                <w:lang w:val="en-GB" w:eastAsia="en-GB"/>
              </w:rPr>
              <w:t xml:space="preserve">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r w:rsidRPr="006A3DAA">
              <w:rPr>
                <w:color w:val="000000"/>
                <w:sz w:val="18"/>
                <w:szCs w:val="18"/>
                <w:lang w:val="en-GB" w:eastAsia="en-GB"/>
              </w:rPr>
              <w:t xml:space="preserv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r w:rsidRPr="006A3DAA">
              <w:rPr>
                <w:color w:val="000000"/>
                <w:sz w:val="18"/>
                <w:szCs w:val="18"/>
                <w:lang w:val="en-GB" w:eastAsia="en-GB"/>
              </w:rPr>
              <w:t xml:space="preserv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r>
            <w:r w:rsidRPr="002C513E">
              <w:rPr>
                <w:rFonts w:cs="Arial"/>
                <w:spacing w:val="-2"/>
                <w:sz w:val="18"/>
                <w:szCs w:val="18"/>
                <w:lang w:val="nl-NL"/>
              </w:rPr>
              <w:lastRenderedPageBreak/>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 xml:space="preserve">deling van een </w:t>
            </w:r>
            <w:proofErr w:type="spellStart"/>
            <w:r w:rsidRPr="002C513E">
              <w:rPr>
                <w:rFonts w:cs="Arial"/>
                <w:spacing w:val="-2"/>
                <w:sz w:val="18"/>
                <w:szCs w:val="18"/>
                <w:lang w:val="nl-NL"/>
              </w:rPr>
              <w:t>hypothyroïde</w:t>
            </w:r>
            <w:proofErr w:type="spellEnd"/>
            <w:r w:rsidRPr="002C513E">
              <w:rPr>
                <w:rFonts w:cs="Arial"/>
                <w:spacing w:val="-2"/>
                <w:sz w:val="18"/>
                <w:szCs w:val="18"/>
                <w:lang w:val="nl-NL"/>
              </w:rPr>
              <w:t xml:space="preserve"> patiënt die op geen andere manier </w:t>
            </w:r>
            <w:proofErr w:type="spellStart"/>
            <w:r w:rsidRPr="002C513E">
              <w:rPr>
                <w:rFonts w:cs="Arial"/>
                <w:spacing w:val="-2"/>
                <w:sz w:val="18"/>
                <w:szCs w:val="18"/>
                <w:lang w:val="nl-NL"/>
              </w:rPr>
              <w:t>thyroïdhormoon</w:t>
            </w:r>
            <w:proofErr w:type="spellEnd"/>
            <w:r w:rsidRPr="002C513E">
              <w:rPr>
                <w:rFonts w:cs="Arial"/>
                <w:spacing w:val="-2"/>
                <w:sz w:val="18"/>
                <w:szCs w:val="18"/>
                <w:lang w:val="nl-NL"/>
              </w:rPr>
              <w:t xml:space="preserve"> kan toegediend krijgen of in geval van </w:t>
            </w:r>
            <w:proofErr w:type="spellStart"/>
            <w:r w:rsidRPr="002C513E">
              <w:rPr>
                <w:rFonts w:cs="Arial"/>
                <w:spacing w:val="-2"/>
                <w:sz w:val="18"/>
                <w:szCs w:val="18"/>
                <w:lang w:val="nl-NL"/>
              </w:rPr>
              <w:t>myxoedemateus</w:t>
            </w:r>
            <w:proofErr w:type="spellEnd"/>
            <w:r w:rsidRPr="002C513E">
              <w:rPr>
                <w:rFonts w:cs="Arial"/>
                <w:spacing w:val="-2"/>
                <w:sz w:val="18"/>
                <w:szCs w:val="18"/>
                <w:lang w:val="nl-NL"/>
              </w:rPr>
              <w:t xml:space="preserve">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lastRenderedPageBreak/>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 xml:space="preserve">sée s'il </w:t>
            </w:r>
            <w:r w:rsidRPr="002C513E">
              <w:rPr>
                <w:rFonts w:cs="Arial"/>
                <w:spacing w:val="-2"/>
                <w:sz w:val="18"/>
                <w:szCs w:val="18"/>
              </w:rPr>
              <w:lastRenderedPageBreak/>
              <w:t>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proofErr w:type="spellStart"/>
            <w:r w:rsidRPr="008C57A8">
              <w:rPr>
                <w:rFonts w:cs="Arial"/>
                <w:b/>
                <w:sz w:val="18"/>
                <w:szCs w:val="18"/>
              </w:rPr>
              <w:t>Categ</w:t>
            </w:r>
            <w:proofErr w:type="spellEnd"/>
            <w:r w:rsidRPr="008C57A8">
              <w:rPr>
                <w:rFonts w:cs="Arial"/>
                <w:b/>
                <w:sz w:val="18"/>
                <w:szCs w:val="18"/>
              </w:rPr>
              <w:t>.</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proofErr w:type="spellStart"/>
            <w:r w:rsidRPr="008C57A8">
              <w:rPr>
                <w:rFonts w:cs="Arial"/>
                <w:b/>
                <w:sz w:val="18"/>
                <w:szCs w:val="18"/>
              </w:rPr>
              <w:t>Benaming</w:t>
            </w:r>
            <w:proofErr w:type="spellEnd"/>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proofErr w:type="spellStart"/>
            <w:r w:rsidRPr="008C57A8">
              <w:rPr>
                <w:rFonts w:cs="Arial"/>
                <w:b/>
                <w:sz w:val="18"/>
                <w:szCs w:val="18"/>
              </w:rPr>
              <w:t>Catég</w:t>
            </w:r>
            <w:proofErr w:type="spellEnd"/>
            <w:r w:rsidRPr="008C57A8">
              <w:rPr>
                <w:rFonts w:cs="Arial"/>
                <w:b/>
                <w:sz w:val="18"/>
                <w:szCs w:val="18"/>
              </w:rPr>
              <w:t>.</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proofErr w:type="spellStart"/>
            <w:r w:rsidRPr="008C57A8">
              <w:rPr>
                <w:rFonts w:cs="Arial"/>
                <w:b/>
                <w:sz w:val="18"/>
                <w:szCs w:val="18"/>
                <w:lang w:val="nl-NL"/>
              </w:rPr>
              <w:t>Unités</w:t>
            </w:r>
            <w:proofErr w:type="spellEnd"/>
            <w:r w:rsidRPr="008C57A8">
              <w:rPr>
                <w:rFonts w:cs="Arial"/>
                <w:b/>
                <w:sz w:val="18"/>
                <w:szCs w:val="18"/>
                <w:lang w:val="nl-NL"/>
              </w:rPr>
              <w:t xml:space="preserve"> </w:t>
            </w:r>
            <w:proofErr w:type="spellStart"/>
            <w:r w:rsidRPr="008C57A8">
              <w:rPr>
                <w:rFonts w:cs="Arial"/>
                <w:b/>
                <w:sz w:val="18"/>
                <w:szCs w:val="18"/>
                <w:lang w:val="nl-NL"/>
              </w:rPr>
              <w:t>visées</w:t>
            </w:r>
            <w:proofErr w:type="spellEnd"/>
            <w:r w:rsidRPr="008C57A8">
              <w:rPr>
                <w:rFonts w:cs="Arial"/>
                <w:b/>
                <w:sz w:val="18"/>
                <w:szCs w:val="18"/>
                <w:lang w:val="nl-NL"/>
              </w:rPr>
              <w:t xml:space="preserve">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w:t>
            </w:r>
            <w:proofErr w:type="spellStart"/>
            <w:r>
              <w:rPr>
                <w:rFonts w:cs="Arial"/>
                <w:spacing w:val="-2"/>
                <w:sz w:val="18"/>
                <w:szCs w:val="18"/>
                <w:lang w:val="fr-FR"/>
              </w:rPr>
              <w:t>inj</w:t>
            </w:r>
            <w:proofErr w:type="spellEnd"/>
            <w:r>
              <w:rPr>
                <w:rFonts w:cs="Arial"/>
                <w:spacing w:val="-2"/>
                <w:sz w:val="18"/>
                <w:szCs w:val="18"/>
                <w:lang w:val="fr-FR"/>
              </w:rPr>
              <w:t xml:space="preserve">. 1 x 200 </w:t>
            </w:r>
            <w:proofErr w:type="spellStart"/>
            <w:r>
              <w:rPr>
                <w:rFonts w:cs="Arial"/>
                <w:spacing w:val="-2"/>
                <w:sz w:val="18"/>
                <w:szCs w:val="18"/>
                <w:lang w:val="fr-FR"/>
              </w:rPr>
              <w:t>mcg</w:t>
            </w:r>
            <w:proofErr w:type="spellEnd"/>
            <w:r>
              <w:rPr>
                <w:rFonts w:cs="Arial"/>
                <w:spacing w:val="-2"/>
                <w:sz w:val="18"/>
                <w:szCs w:val="18"/>
                <w:lang w:val="fr-FR"/>
              </w:rPr>
              <w:t>/1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w:t>
            </w:r>
            <w:proofErr w:type="spellStart"/>
            <w:r>
              <w:rPr>
                <w:rFonts w:cs="Arial"/>
                <w:spacing w:val="-2"/>
                <w:sz w:val="18"/>
                <w:szCs w:val="18"/>
                <w:lang w:val="fr-FR"/>
              </w:rPr>
              <w:t>inj</w:t>
            </w:r>
            <w:proofErr w:type="spellEnd"/>
            <w:r>
              <w:rPr>
                <w:rFonts w:cs="Arial"/>
                <w:spacing w:val="-2"/>
                <w:sz w:val="18"/>
                <w:szCs w:val="18"/>
                <w:lang w:val="fr-FR"/>
              </w:rPr>
              <w:t xml:space="preserve">. 1 x 200 </w:t>
            </w:r>
            <w:proofErr w:type="spellStart"/>
            <w:r>
              <w:rPr>
                <w:rFonts w:cs="Arial"/>
                <w:spacing w:val="-2"/>
                <w:sz w:val="18"/>
                <w:szCs w:val="18"/>
                <w:lang w:val="fr-FR"/>
              </w:rPr>
              <w:t>mcg</w:t>
            </w:r>
            <w:proofErr w:type="spellEnd"/>
            <w:r>
              <w:rPr>
                <w:rFonts w:cs="Arial"/>
                <w:spacing w:val="-2"/>
                <w:sz w:val="18"/>
                <w:szCs w:val="18"/>
                <w:lang w:val="fr-FR"/>
              </w:rPr>
              <w:t>/1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 xml:space="preserve">par </w:t>
            </w:r>
            <w:proofErr w:type="spellStart"/>
            <w:r>
              <w:rPr>
                <w:rFonts w:cstheme="minorHAnsi"/>
                <w:spacing w:val="-2"/>
                <w:lang w:val="fr-FR"/>
              </w:rPr>
              <w:t>amp</w:t>
            </w:r>
            <w:proofErr w:type="spellEnd"/>
            <w:r>
              <w:rPr>
                <w:rFonts w:cstheme="minorHAnsi"/>
                <w:spacing w:val="-2"/>
                <w:lang w:val="fr-FR"/>
              </w:rPr>
              <w:t>.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9"/>
      <w:headerReference w:type="default" r:id="rId10"/>
      <w:footerReference w:type="default" r:id="rId11"/>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0F26A196" w:rsidR="00ED32EB" w:rsidRDefault="00ED32EB" w:rsidP="00F2091F">
    <w:pPr>
      <w:jc w:val="right"/>
      <w:rPr>
        <w:sz w:val="18"/>
        <w:szCs w:val="18"/>
      </w:rPr>
    </w:pPr>
    <w:proofErr w:type="spellStart"/>
    <w:r w:rsidRPr="00632676">
      <w:rPr>
        <w:sz w:val="16"/>
      </w:rPr>
      <w:t>B</w:t>
    </w:r>
    <w:r>
      <w:rPr>
        <w:sz w:val="16"/>
      </w:rPr>
      <w:t>ijwerking</w:t>
    </w:r>
    <w:proofErr w:type="spellEnd"/>
    <w:r>
      <w:rPr>
        <w:sz w:val="16"/>
      </w:rPr>
      <w:t xml:space="preserve"> 01.</w:t>
    </w:r>
    <w:r w:rsidR="000E0C91">
      <w:rPr>
        <w:sz w:val="16"/>
      </w:rPr>
      <w:t>0</w:t>
    </w:r>
    <w:r w:rsidR="00F9124A">
      <w:rPr>
        <w:sz w:val="16"/>
      </w:rPr>
      <w:t>7</w:t>
    </w:r>
    <w:r>
      <w:rPr>
        <w:sz w:val="16"/>
      </w:rPr>
      <w:t>.202</w:t>
    </w:r>
    <w:r w:rsidR="000E0C91">
      <w:rPr>
        <w:sz w:val="16"/>
      </w:rPr>
      <w:t>4</w:t>
    </w:r>
    <w:r>
      <w:rPr>
        <w:sz w:val="16"/>
      </w:rPr>
      <w:t xml:space="preserve"> – Mise à jour 01.</w:t>
    </w:r>
    <w:r w:rsidR="000E0C91">
      <w:rPr>
        <w:sz w:val="16"/>
      </w:rPr>
      <w:t>0</w:t>
    </w:r>
    <w:r w:rsidR="00F9124A">
      <w:rPr>
        <w:sz w:val="16"/>
      </w:rPr>
      <w:t>7.</w:t>
    </w:r>
    <w:r w:rsidRPr="00632676">
      <w:rPr>
        <w:sz w:val="16"/>
      </w:rPr>
      <w:t>202</w:t>
    </w:r>
    <w:r w:rsidR="000E0C91">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3E3697" w14:textId="77777777" w:rsidR="00ED32EB" w:rsidRDefault="00ED32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Koptekst"/>
      <w:framePr w:wrap="around" w:vAnchor="text" w:hAnchor="margin" w:xAlign="center" w:y="1"/>
      <w:rPr>
        <w:rStyle w:val="Paginanummer"/>
        <w:sz w:val="18"/>
        <w:szCs w:val="18"/>
      </w:rPr>
    </w:pPr>
    <w:r w:rsidRPr="0031456E">
      <w:rPr>
        <w:rStyle w:val="Paginanummer"/>
        <w:sz w:val="18"/>
        <w:szCs w:val="18"/>
      </w:rPr>
      <w:fldChar w:fldCharType="begin"/>
    </w:r>
    <w:r w:rsidRPr="0031456E">
      <w:rPr>
        <w:rStyle w:val="Paginanummer"/>
        <w:sz w:val="18"/>
        <w:szCs w:val="18"/>
      </w:rPr>
      <w:instrText xml:space="preserve">PAGE  </w:instrText>
    </w:r>
    <w:r w:rsidRPr="0031456E">
      <w:rPr>
        <w:rStyle w:val="Paginanummer"/>
        <w:sz w:val="18"/>
        <w:szCs w:val="18"/>
      </w:rPr>
      <w:fldChar w:fldCharType="separate"/>
    </w:r>
    <w:r>
      <w:rPr>
        <w:rStyle w:val="Paginanummer"/>
        <w:noProof/>
        <w:sz w:val="18"/>
        <w:szCs w:val="18"/>
      </w:rPr>
      <w:t>- 1 -</w:t>
    </w:r>
    <w:r w:rsidRPr="0031456E">
      <w:rPr>
        <w:rStyle w:val="Paginanummer"/>
        <w:sz w:val="18"/>
        <w:szCs w:val="18"/>
      </w:rPr>
      <w:fldChar w:fldCharType="end"/>
    </w:r>
  </w:p>
  <w:p w14:paraId="790245C5" w14:textId="77777777" w:rsidR="00ED32EB" w:rsidRDefault="00ED32EB">
    <w:pPr>
      <w:pStyle w:val="Koptekst"/>
      <w:tabs>
        <w:tab w:val="clear" w:pos="4153"/>
        <w:tab w:val="center" w:pos="5103"/>
      </w:tabs>
      <w:jc w:val="both"/>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0C91"/>
    <w:rsid w:val="000E35C1"/>
    <w:rsid w:val="000F6438"/>
    <w:rsid w:val="000F67B1"/>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D78"/>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069B4"/>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72CF8"/>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66E84"/>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124A"/>
    <w:rsid w:val="00F9201E"/>
    <w:rsid w:val="00FA3C29"/>
    <w:rsid w:val="00FB007D"/>
    <w:rsid w:val="00FB469F"/>
    <w:rsid w:val="00FB78CF"/>
    <w:rsid w:val="00FC1C19"/>
    <w:rsid w:val="00FE0150"/>
    <w:rsid w:val="00FE2F9C"/>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1256"/>
    <w:rPr>
      <w:rFonts w:ascii="Arial" w:hAnsi="Arial"/>
      <w:lang w:val="fr-BE" w:eastAsia="en-US"/>
    </w:rPr>
  </w:style>
  <w:style w:type="paragraph" w:styleId="Kop1">
    <w:name w:val="heading 1"/>
    <w:basedOn w:val="Standaard"/>
    <w:next w:val="Standaard"/>
    <w:qFormat/>
    <w:rsid w:val="00A61256"/>
    <w:pPr>
      <w:keepNext/>
      <w:widowControl w:val="0"/>
      <w:spacing w:before="58"/>
      <w:outlineLvl w:val="0"/>
    </w:pPr>
    <w:rPr>
      <w:snapToGrid w:val="0"/>
      <w:sz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1256"/>
    <w:pPr>
      <w:tabs>
        <w:tab w:val="center" w:pos="4153"/>
        <w:tab w:val="right" w:pos="8306"/>
      </w:tabs>
    </w:pPr>
  </w:style>
  <w:style w:type="paragraph" w:styleId="Plattetekst2">
    <w:name w:val="Body Text 2"/>
    <w:basedOn w:val="Standaard"/>
    <w:rsid w:val="00A61256"/>
    <w:pPr>
      <w:widowControl w:val="0"/>
      <w:ind w:right="-110"/>
      <w:jc w:val="both"/>
    </w:pPr>
    <w:rPr>
      <w:snapToGrid w:val="0"/>
      <w:spacing w:val="-2"/>
      <w:lang w:val="fr-FR"/>
    </w:rPr>
  </w:style>
  <w:style w:type="paragraph" w:styleId="Koptekst">
    <w:name w:val="header"/>
    <w:basedOn w:val="Standaard"/>
    <w:rsid w:val="00A61256"/>
    <w:pPr>
      <w:tabs>
        <w:tab w:val="center" w:pos="4153"/>
        <w:tab w:val="right" w:pos="8306"/>
      </w:tabs>
    </w:pPr>
  </w:style>
  <w:style w:type="character" w:styleId="Paginanummer">
    <w:name w:val="page number"/>
    <w:basedOn w:val="Standaardalinea-lettertype"/>
    <w:rsid w:val="00A61256"/>
  </w:style>
  <w:style w:type="paragraph" w:styleId="Tekstzonderopmaak">
    <w:name w:val="Plain Text"/>
    <w:basedOn w:val="Standaard"/>
    <w:rsid w:val="00A61256"/>
    <w:rPr>
      <w:rFonts w:ascii="Courier New" w:hAnsi="Courier New"/>
    </w:rPr>
  </w:style>
  <w:style w:type="table" w:styleId="Tabelraster">
    <w:name w:val="Table Grid"/>
    <w:basedOn w:val="Standaardtabe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Standaard"/>
    <w:rsid w:val="00EF43BB"/>
    <w:pPr>
      <w:spacing w:after="160" w:line="240" w:lineRule="exact"/>
    </w:pPr>
    <w:rPr>
      <w:rFonts w:ascii="Tahoma" w:hAnsi="Tahoma"/>
      <w:lang w:val="en-US"/>
    </w:rPr>
  </w:style>
  <w:style w:type="paragraph" w:styleId="Plattetekst">
    <w:name w:val="Body Text"/>
    <w:basedOn w:val="Standaard"/>
    <w:rsid w:val="00A14D70"/>
    <w:pPr>
      <w:spacing w:after="120"/>
    </w:pPr>
  </w:style>
  <w:style w:type="paragraph" w:customStyle="1" w:styleId="CharChar1CharCharCarCar">
    <w:name w:val="Char Char1 Char Char Car Car"/>
    <w:basedOn w:val="Standaard"/>
    <w:rsid w:val="00A14D70"/>
    <w:pPr>
      <w:spacing w:after="160" w:line="240" w:lineRule="exact"/>
    </w:pPr>
    <w:rPr>
      <w:rFonts w:ascii="Tahoma" w:hAnsi="Tahoma"/>
      <w:lang w:val="en-US"/>
    </w:rPr>
  </w:style>
  <w:style w:type="paragraph" w:customStyle="1" w:styleId="CarCar">
    <w:name w:val="Car Car"/>
    <w:basedOn w:val="Standaard"/>
    <w:rsid w:val="00A268F5"/>
    <w:pPr>
      <w:spacing w:after="160" w:line="240" w:lineRule="exact"/>
    </w:pPr>
    <w:rPr>
      <w:rFonts w:ascii="Tahoma" w:hAnsi="Tahoma"/>
      <w:lang w:val="en-US"/>
    </w:rPr>
  </w:style>
  <w:style w:type="paragraph" w:customStyle="1" w:styleId="CarCarCharCharCarCar">
    <w:name w:val="Car Car Char Char Car Car"/>
    <w:basedOn w:val="Standaard"/>
    <w:rsid w:val="009861E5"/>
    <w:pPr>
      <w:spacing w:after="160" w:line="240" w:lineRule="exact"/>
    </w:pPr>
    <w:rPr>
      <w:rFonts w:ascii="Tahoma" w:hAnsi="Tahoma"/>
      <w:lang w:val="en-US"/>
    </w:rPr>
  </w:style>
  <w:style w:type="paragraph" w:styleId="Lijstalinea">
    <w:name w:val="List Paragraph"/>
    <w:aliases w:val="Bullet List,Bullet1,Bullets Points,2nd Bullet,Table Legend"/>
    <w:basedOn w:val="Standaard"/>
    <w:link w:val="Lijstalinea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jstalineaChar">
    <w:name w:val="Lijstalinea Char"/>
    <w:aliases w:val="Bullet List Char,Bullet1 Char,Bullets Points Char,2nd Bullet Char,Table Legend Char"/>
    <w:basedOn w:val="Standaardalinea-lettertype"/>
    <w:link w:val="Lijstalinea"/>
    <w:uiPriority w:val="34"/>
    <w:locked/>
    <w:rsid w:val="00135551"/>
    <w:rPr>
      <w:lang w:val="fr-FR" w:eastAsia="en-US"/>
    </w:rPr>
  </w:style>
  <w:style w:type="character" w:customStyle="1" w:styleId="VoettekstChar">
    <w:name w:val="Voettekst Char"/>
    <w:basedOn w:val="Standaardalinea-lettertype"/>
    <w:link w:val="Voettekst"/>
    <w:uiPriority w:val="99"/>
    <w:rsid w:val="00CF44E9"/>
    <w:rPr>
      <w:rFonts w:ascii="Arial" w:hAnsi="Arial"/>
      <w:lang w:val="fr-BE" w:eastAsia="en-US"/>
    </w:rPr>
  </w:style>
  <w:style w:type="paragraph" w:styleId="Ballontekst">
    <w:name w:val="Balloon Text"/>
    <w:basedOn w:val="Standaard"/>
    <w:link w:val="BallontekstChar"/>
    <w:rsid w:val="00CF44E9"/>
    <w:rPr>
      <w:rFonts w:ascii="Tahoma" w:hAnsi="Tahoma" w:cs="Tahoma"/>
      <w:sz w:val="16"/>
      <w:szCs w:val="16"/>
    </w:rPr>
  </w:style>
  <w:style w:type="character" w:customStyle="1" w:styleId="BallontekstChar">
    <w:name w:val="Ballontekst Char"/>
    <w:basedOn w:val="Standaardalinea-lettertype"/>
    <w:link w:val="Ballonteks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11999</Words>
  <Characters>68400</Characters>
  <Application>Microsoft Office Word</Application>
  <DocSecurity>0</DocSecurity>
  <Lines>570</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Sven Ermgodts (RIZIV-INAMI)</cp:lastModifiedBy>
  <cp:revision>42</cp:revision>
  <cp:lastPrinted>2024-04-25T11:21:00Z</cp:lastPrinted>
  <dcterms:created xsi:type="dcterms:W3CDTF">2021-11-29T13:10:00Z</dcterms:created>
  <dcterms:modified xsi:type="dcterms:W3CDTF">2024-06-18T12:20:00Z</dcterms:modified>
</cp:coreProperties>
</file>