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D8EC" w14:textId="237A63C1" w:rsidR="00833EF0" w:rsidRPr="00324C1C" w:rsidRDefault="00833EF0" w:rsidP="00833EF0">
      <w:pPr>
        <w:spacing w:after="0" w:line="240" w:lineRule="auto"/>
        <w:jc w:val="center"/>
        <w:rPr>
          <w:rStyle w:val="ui-provider"/>
          <w:rFonts w:ascii="Arial" w:hAnsi="Arial" w:cs="Arial"/>
          <w:b/>
          <w:bCs/>
          <w:sz w:val="24"/>
          <w:szCs w:val="24"/>
          <w:u w:val="single"/>
        </w:rPr>
      </w:pPr>
      <w:r w:rsidRPr="00324C1C">
        <w:rPr>
          <w:rStyle w:val="ui-provider"/>
          <w:rFonts w:ascii="Arial" w:hAnsi="Arial"/>
          <w:b/>
          <w:sz w:val="24"/>
          <w:u w:val="single"/>
        </w:rPr>
        <w:t>Anhang 98f</w:t>
      </w:r>
    </w:p>
    <w:p w14:paraId="11C07056" w14:textId="77777777" w:rsidR="00833EF0" w:rsidRPr="00324C1C" w:rsidRDefault="00833EF0" w:rsidP="00F10620">
      <w:pPr>
        <w:spacing w:after="0" w:line="240" w:lineRule="auto"/>
        <w:rPr>
          <w:rStyle w:val="ui-provider"/>
          <w:rFonts w:ascii="Arial" w:hAnsi="Arial" w:cs="Arial"/>
          <w:b/>
          <w:bCs/>
          <w:i/>
          <w:iCs/>
          <w:sz w:val="20"/>
          <w:szCs w:val="20"/>
        </w:rPr>
      </w:pPr>
    </w:p>
    <w:p w14:paraId="3306F2FF" w14:textId="77777777" w:rsidR="00833EF0" w:rsidRPr="00324C1C" w:rsidRDefault="00833EF0" w:rsidP="00B63C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138"/>
        <w:jc w:val="center"/>
        <w:rPr>
          <w:rFonts w:ascii="Arial" w:hAnsi="Arial" w:cs="Arial"/>
          <w:b/>
          <w:bCs/>
          <w:color w:val="000000"/>
          <w:sz w:val="24"/>
          <w:szCs w:val="24"/>
          <w:u w:color="000000"/>
        </w:rPr>
      </w:pPr>
      <w:r w:rsidRPr="00324C1C">
        <w:rPr>
          <w:rFonts w:ascii="Arial" w:hAnsi="Arial"/>
          <w:b/>
          <w:color w:val="000000"/>
          <w:sz w:val="24"/>
          <w:u w:color="000000"/>
        </w:rPr>
        <w:t>Antragsformular für die Erstattung logopädischer Sitzungen</w:t>
      </w:r>
    </w:p>
    <w:p w14:paraId="2CA4F11C" w14:textId="77777777" w:rsidR="00833EF0" w:rsidRPr="00324C1C" w:rsidRDefault="00833EF0" w:rsidP="00B63C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138"/>
        <w:jc w:val="center"/>
        <w:rPr>
          <w:rFonts w:ascii="Arial" w:hAnsi="Arial" w:cs="Arial"/>
          <w:b/>
          <w:bCs/>
          <w:color w:val="000000"/>
          <w:sz w:val="24"/>
          <w:szCs w:val="24"/>
          <w:u w:color="000000"/>
        </w:rPr>
      </w:pPr>
      <w:r w:rsidRPr="00324C1C">
        <w:rPr>
          <w:rFonts w:ascii="Arial" w:hAnsi="Arial"/>
          <w:b/>
          <w:color w:val="000000"/>
          <w:sz w:val="24"/>
          <w:u w:color="000000"/>
        </w:rPr>
        <w:t>F – Dysphasie</w:t>
      </w:r>
    </w:p>
    <w:p w14:paraId="4EC29C28" w14:textId="77777777" w:rsidR="00833EF0" w:rsidRPr="00324C1C" w:rsidRDefault="00833EF0" w:rsidP="00B63C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138"/>
        <w:jc w:val="center"/>
        <w:rPr>
          <w:rFonts w:ascii="Arial" w:hAnsi="Arial" w:cs="Arial"/>
          <w:color w:val="000000"/>
          <w:sz w:val="20"/>
          <w:szCs w:val="20"/>
          <w:u w:color="000000"/>
        </w:rPr>
      </w:pPr>
      <w:r w:rsidRPr="00324C1C">
        <w:rPr>
          <w:rFonts w:ascii="Arial" w:hAnsi="Arial"/>
          <w:color w:val="000000"/>
          <w:sz w:val="20"/>
          <w:u w:color="000000"/>
        </w:rPr>
        <w:t>(alle Rubriken müssen ausgefüllt werden)</w:t>
      </w:r>
    </w:p>
    <w:p w14:paraId="08A9A7E1" w14:textId="56C76C82" w:rsidR="00F10620" w:rsidRPr="00324C1C" w:rsidRDefault="00F10620" w:rsidP="00F10620">
      <w:pPr>
        <w:spacing w:after="0" w:line="240" w:lineRule="auto"/>
        <w:rPr>
          <w:rStyle w:val="ui-provider"/>
          <w:rFonts w:ascii="Arial" w:hAnsi="Arial" w:cs="Arial"/>
          <w:b/>
          <w:bCs/>
          <w:i/>
          <w:iCs/>
          <w:sz w:val="20"/>
          <w:szCs w:val="20"/>
        </w:rPr>
      </w:pPr>
      <w:r w:rsidRPr="00324C1C">
        <w:rPr>
          <w:rStyle w:val="ui-provider"/>
          <w:rFonts w:ascii="Arial" w:hAnsi="Arial"/>
          <w:b/>
          <w:i/>
          <w:sz w:val="20"/>
        </w:rPr>
        <w:t>Die ärztlichen Verschreibungen für die logopädische Abklärung und für die logopädische Behandlung müssen diesem Formular mit dem Antrag auf Genehmigung beigefügt werden.</w:t>
      </w:r>
    </w:p>
    <w:p w14:paraId="0755A49E" w14:textId="77777777" w:rsidR="002E725D" w:rsidRPr="00324C1C" w:rsidRDefault="002E725D" w:rsidP="002E725D">
      <w:pPr>
        <w:spacing w:after="0" w:line="240" w:lineRule="auto"/>
        <w:rPr>
          <w:rFonts w:ascii="Arial" w:eastAsia="Arial" w:hAnsi="Arial" w:cs="Arial"/>
          <w:sz w:val="32"/>
          <w:szCs w:val="32"/>
          <w:u w:val="single"/>
        </w:rPr>
      </w:pPr>
    </w:p>
    <w:p w14:paraId="7B990402" w14:textId="77777777" w:rsidR="002E725D" w:rsidRPr="00324C1C" w:rsidRDefault="002E725D" w:rsidP="002E725D">
      <w:pPr>
        <w:shd w:val="clear" w:color="auto" w:fill="D0CECE" w:themeFill="background2" w:themeFillShade="E6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u w:color="B00004"/>
        </w:rPr>
      </w:pPr>
      <w:r w:rsidRPr="00324C1C">
        <w:rPr>
          <w:rFonts w:ascii="Arial" w:hAnsi="Arial"/>
          <w:b/>
          <w:color w:val="000000" w:themeColor="text1"/>
          <w:u w:color="B00004"/>
        </w:rPr>
        <w:t>Administrative Daten</w:t>
      </w:r>
    </w:p>
    <w:tbl>
      <w:tblPr>
        <w:tblW w:w="1020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4819"/>
      </w:tblGrid>
      <w:tr w:rsidR="002E725D" w:rsidRPr="00324C1C" w14:paraId="0EBBF37C" w14:textId="77777777" w:rsidTr="00105C48">
        <w:tc>
          <w:tcPr>
            <w:tcW w:w="5387" w:type="dxa"/>
            <w:vAlign w:val="center"/>
          </w:tcPr>
          <w:p w14:paraId="383BACEC" w14:textId="77777777" w:rsidR="002E725D" w:rsidRPr="00324C1C" w:rsidRDefault="002E725D" w:rsidP="003B1EE0">
            <w:pPr>
              <w:spacing w:after="60"/>
              <w:rPr>
                <w:rFonts w:ascii="Arial" w:eastAsia="Arial" w:hAnsi="Arial" w:cs="Arial"/>
                <w:b/>
              </w:rPr>
            </w:pPr>
            <w:r w:rsidRPr="00324C1C">
              <w:rPr>
                <w:rFonts w:ascii="Arial" w:hAnsi="Arial"/>
                <w:b/>
              </w:rPr>
              <w:t>Identifizierung des Anspruchsberechtigten</w:t>
            </w:r>
          </w:p>
          <w:p w14:paraId="6465BEA9" w14:textId="77777777" w:rsidR="002E725D" w:rsidRPr="00324C1C" w:rsidRDefault="002E725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24C1C">
              <w:rPr>
                <w:rFonts w:ascii="Arial" w:hAnsi="Arial"/>
                <w:color w:val="000000"/>
                <w:sz w:val="20"/>
              </w:rPr>
              <w:t>(auszufüllen oder per Erkennungsaufkleber anzubringen)</w:t>
            </w:r>
          </w:p>
        </w:tc>
        <w:tc>
          <w:tcPr>
            <w:tcW w:w="4819" w:type="dxa"/>
            <w:vAlign w:val="center"/>
          </w:tcPr>
          <w:p w14:paraId="2E504CEF" w14:textId="1C5E2A83" w:rsidR="002E725D" w:rsidRPr="00324C1C" w:rsidRDefault="002E725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b/>
                <w:color w:val="000000"/>
              </w:rPr>
            </w:pPr>
            <w:r w:rsidRPr="00324C1C">
              <w:rPr>
                <w:rFonts w:ascii="Arial" w:hAnsi="Arial"/>
                <w:b/>
                <w:color w:val="000000"/>
              </w:rPr>
              <w:t>Identifizierung des Logopäden</w:t>
            </w:r>
          </w:p>
          <w:p w14:paraId="59A44A1C" w14:textId="7FF785A9" w:rsidR="002E725D" w:rsidRPr="00324C1C" w:rsidRDefault="002E725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4"/>
              <w:rPr>
                <w:rFonts w:ascii="Arial" w:eastAsia="Arial" w:hAnsi="Arial" w:cs="Arial"/>
                <w:strike/>
                <w:color w:val="000000"/>
                <w:sz w:val="20"/>
                <w:szCs w:val="20"/>
              </w:rPr>
            </w:pPr>
          </w:p>
        </w:tc>
      </w:tr>
      <w:tr w:rsidR="002E725D" w:rsidRPr="00324C1C" w14:paraId="5D5A6E46" w14:textId="77777777" w:rsidTr="00105C48">
        <w:tc>
          <w:tcPr>
            <w:tcW w:w="5387" w:type="dxa"/>
            <w:vAlign w:val="center"/>
          </w:tcPr>
          <w:p w14:paraId="5B789152" w14:textId="739F4DB6" w:rsidR="002E725D" w:rsidRPr="00324C1C" w:rsidRDefault="002E725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 w:rsidRPr="00324C1C">
              <w:rPr>
                <w:rFonts w:ascii="Arial" w:hAnsi="Arial"/>
                <w:color w:val="000000"/>
              </w:rPr>
              <w:t>Name und Vorname:</w:t>
            </w:r>
          </w:p>
          <w:p w14:paraId="3B6BD640" w14:textId="417530DC" w:rsidR="002E725D" w:rsidRPr="00324C1C" w:rsidRDefault="002E725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 w:rsidRPr="00324C1C">
              <w:rPr>
                <w:rFonts w:ascii="Arial" w:hAnsi="Arial"/>
                <w:color w:val="000000"/>
              </w:rPr>
              <w:t xml:space="preserve">Adresse: </w:t>
            </w:r>
          </w:p>
          <w:p w14:paraId="33071876" w14:textId="47E03792" w:rsidR="002E725D" w:rsidRPr="00324C1C" w:rsidRDefault="002E725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 w:rsidRPr="00324C1C">
              <w:rPr>
                <w:rFonts w:ascii="Arial" w:hAnsi="Arial"/>
                <w:color w:val="000000"/>
              </w:rPr>
              <w:t>Geburtsdatum:</w:t>
            </w:r>
          </w:p>
          <w:p w14:paraId="32423E16" w14:textId="7FC0B919" w:rsidR="002E725D" w:rsidRPr="00324C1C" w:rsidRDefault="002E725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u w:val="single"/>
              </w:rPr>
            </w:pPr>
            <w:r w:rsidRPr="00324C1C">
              <w:rPr>
                <w:rFonts w:ascii="Arial" w:hAnsi="Arial"/>
                <w:color w:val="000000"/>
              </w:rPr>
              <w:t>Nationalregisternummer:</w:t>
            </w:r>
            <w:r w:rsidRPr="00324C1C">
              <w:rPr>
                <w:rFonts w:ascii="Arial" w:hAnsi="Arial"/>
                <w:color w:val="000000"/>
                <w:u w:val="single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14:paraId="325495F4" w14:textId="1F89E4DA" w:rsidR="002E725D" w:rsidRPr="00324C1C" w:rsidRDefault="002E725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 w:rsidRPr="00324C1C">
              <w:rPr>
                <w:rFonts w:ascii="Arial" w:hAnsi="Arial"/>
                <w:color w:val="000000"/>
              </w:rPr>
              <w:t xml:space="preserve">Name und Vorname: </w:t>
            </w:r>
          </w:p>
          <w:p w14:paraId="720981D0" w14:textId="081D40E9" w:rsidR="002E725D" w:rsidRPr="00324C1C" w:rsidRDefault="002E725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 w:rsidRPr="00324C1C">
              <w:rPr>
                <w:rFonts w:ascii="Arial" w:hAnsi="Arial"/>
                <w:color w:val="000000"/>
              </w:rPr>
              <w:t xml:space="preserve">Adresse: </w:t>
            </w:r>
          </w:p>
          <w:p w14:paraId="71C5F009" w14:textId="654FE995" w:rsidR="002E725D" w:rsidRPr="00324C1C" w:rsidRDefault="002E725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 w:rsidRPr="00324C1C">
              <w:rPr>
                <w:rFonts w:ascii="Arial" w:hAnsi="Arial"/>
                <w:color w:val="000000"/>
              </w:rPr>
              <w:t xml:space="preserve">Telefonnummer: </w:t>
            </w:r>
          </w:p>
          <w:p w14:paraId="519683A0" w14:textId="45C0E926" w:rsidR="002E725D" w:rsidRPr="00324C1C" w:rsidRDefault="002E725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 w:rsidRPr="00324C1C">
              <w:rPr>
                <w:rFonts w:ascii="Arial" w:hAnsi="Arial"/>
                <w:color w:val="000000"/>
              </w:rPr>
              <w:t xml:space="preserve">E-Mail-Adresse: </w:t>
            </w:r>
          </w:p>
          <w:p w14:paraId="164482CB" w14:textId="14BD1F7D" w:rsidR="002E725D" w:rsidRPr="00324C1C" w:rsidRDefault="002E725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 w:rsidRPr="00324C1C">
              <w:rPr>
                <w:rFonts w:ascii="Arial" w:hAnsi="Arial"/>
                <w:color w:val="000000"/>
              </w:rPr>
              <w:t xml:space="preserve">LIKIV-Nummer: </w:t>
            </w:r>
          </w:p>
        </w:tc>
      </w:tr>
    </w:tbl>
    <w:p w14:paraId="71456D09" w14:textId="77777777" w:rsidR="002E725D" w:rsidRPr="00324C1C" w:rsidRDefault="002E725D" w:rsidP="002E725D">
      <w:pPr>
        <w:spacing w:after="0" w:line="240" w:lineRule="auto"/>
        <w:rPr>
          <w:rFonts w:ascii="Arial" w:eastAsia="Arial" w:hAnsi="Arial" w:cs="Arial"/>
          <w:u w:val="single"/>
        </w:rPr>
      </w:pPr>
    </w:p>
    <w:p w14:paraId="0F74EAE8" w14:textId="77777777" w:rsidR="002E725D" w:rsidRPr="00324C1C" w:rsidRDefault="002E725D" w:rsidP="002E725D">
      <w:pPr>
        <w:shd w:val="clear" w:color="auto" w:fill="D0CECE" w:themeFill="background2" w:themeFillShade="E6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u w:color="B00004"/>
        </w:rPr>
      </w:pPr>
      <w:r w:rsidRPr="00324C1C">
        <w:rPr>
          <w:rFonts w:ascii="Arial" w:hAnsi="Arial"/>
          <w:b/>
          <w:color w:val="000000" w:themeColor="text1"/>
          <w:u w:color="B00004"/>
        </w:rPr>
        <w:t>Erstattung der logopädischen Sitzungen</w:t>
      </w:r>
    </w:p>
    <w:p w14:paraId="13648AB2" w14:textId="77777777" w:rsidR="002E725D" w:rsidRPr="00324C1C" w:rsidRDefault="002E725D" w:rsidP="002E725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r w:rsidRPr="00324C1C">
        <w:rPr>
          <w:rFonts w:ascii="Arial" w:hAnsi="Arial"/>
          <w:color w:val="000000"/>
        </w:rPr>
        <w:t>- Abklärung</w:t>
      </w:r>
    </w:p>
    <w:p w14:paraId="13297BEC" w14:textId="77777777" w:rsidR="002E725D" w:rsidRPr="00324C1C" w:rsidRDefault="002E725D" w:rsidP="002E725D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Arial" w:eastAsia="Arial" w:hAnsi="Arial" w:cs="Arial"/>
          <w:color w:val="000000"/>
        </w:rPr>
      </w:pPr>
      <w:r w:rsidRPr="00324C1C">
        <w:rPr>
          <w:rFonts w:ascii="Arial" w:hAnsi="Arial"/>
          <w:color w:val="000000"/>
        </w:rPr>
        <w:t xml:space="preserve">Ort der Durchführung: </w:t>
      </w:r>
    </w:p>
    <w:p w14:paraId="3983DB7C" w14:textId="77777777" w:rsidR="002E725D" w:rsidRPr="00324C1C" w:rsidRDefault="002E725D" w:rsidP="002E725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348"/>
        <w:jc w:val="both"/>
        <w:rPr>
          <w:rFonts w:ascii="Arial" w:eastAsia="Arial" w:hAnsi="Arial" w:cs="Arial"/>
          <w:color w:val="000000"/>
        </w:rPr>
      </w:pPr>
      <w:r w:rsidRPr="00324C1C">
        <w:rPr>
          <w:rFonts w:ascii="Arial" w:hAnsi="Arial"/>
          <w:color w:val="000000"/>
        </w:rPr>
        <w:t xml:space="preserve">Durchführungsdatum/Durchführungsdaten: </w:t>
      </w:r>
    </w:p>
    <w:p w14:paraId="1287FA38" w14:textId="77777777" w:rsidR="002E725D" w:rsidRPr="00324C1C" w:rsidRDefault="002E725D" w:rsidP="002E725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r w:rsidRPr="00324C1C">
        <w:rPr>
          <w:rFonts w:ascii="Arial" w:hAnsi="Arial"/>
          <w:color w:val="000000"/>
        </w:rPr>
        <w:t>- Behandlung</w:t>
      </w:r>
    </w:p>
    <w:p w14:paraId="0596E57A" w14:textId="77777777" w:rsidR="002E725D" w:rsidRPr="00324C1C" w:rsidRDefault="002E725D" w:rsidP="002E725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r w:rsidRPr="00324C1C">
        <w:rPr>
          <w:rFonts w:ascii="Arial" w:hAnsi="Arial"/>
          <w:color w:val="000000"/>
        </w:rPr>
        <w:t xml:space="preserve">            Anfangsdatum:</w:t>
      </w:r>
    </w:p>
    <w:p w14:paraId="08EE3677" w14:textId="29C49F58" w:rsidR="002E725D" w:rsidRPr="00324C1C" w:rsidRDefault="002E725D" w:rsidP="002E725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color w:val="000000"/>
        </w:rPr>
      </w:pPr>
      <w:r w:rsidRPr="00324C1C">
        <w:rPr>
          <w:rFonts w:ascii="Arial" w:hAnsi="Arial"/>
          <w:color w:val="000000"/>
        </w:rPr>
        <w:t>Ort:</w:t>
      </w:r>
      <w:r w:rsidRPr="00324C1C">
        <w:rPr>
          <w:rFonts w:ascii="Arial" w:hAnsi="Arial"/>
          <w:color w:val="000000"/>
        </w:rPr>
        <w:tab/>
      </w:r>
      <w:sdt>
        <w:sdtPr>
          <w:rPr>
            <w:rFonts w:ascii="Arial" w:eastAsia="Arial" w:hAnsi="Arial" w:cs="Arial"/>
            <w:color w:val="000000"/>
          </w:rPr>
          <w:id w:val="-127801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C1C">
            <w:rPr>
              <w:rFonts w:ascii="MS Gothic" w:hAnsi="MS Gothic"/>
              <w:color w:val="000000"/>
            </w:rPr>
            <w:t>☐</w:t>
          </w:r>
        </w:sdtContent>
      </w:sdt>
      <w:r w:rsidRPr="00324C1C">
        <w:rPr>
          <w:rFonts w:ascii="Arial" w:hAnsi="Arial"/>
        </w:rPr>
        <w:t xml:space="preserve"> Praxis</w:t>
      </w:r>
      <w:r w:rsidRPr="00324C1C">
        <w:rPr>
          <w:rFonts w:ascii="Arial" w:hAnsi="Arial"/>
        </w:rPr>
        <w:tab/>
      </w:r>
      <w:sdt>
        <w:sdtPr>
          <w:rPr>
            <w:rFonts w:ascii="Arial" w:eastAsia="Arial" w:hAnsi="Arial" w:cs="Arial"/>
          </w:rPr>
          <w:id w:val="188651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C1C">
            <w:rPr>
              <w:rFonts w:ascii="MS Gothic" w:hAnsi="MS Gothic"/>
            </w:rPr>
            <w:t>☐</w:t>
          </w:r>
        </w:sdtContent>
      </w:sdt>
      <w:r w:rsidRPr="00324C1C">
        <w:rPr>
          <w:rFonts w:ascii="Arial" w:hAnsi="Arial"/>
        </w:rPr>
        <w:t>Zu Hause</w:t>
      </w:r>
      <w:r w:rsidR="00105C48">
        <w:rPr>
          <w:rFonts w:ascii="Arial" w:hAnsi="Arial"/>
        </w:rPr>
        <w:t xml:space="preserve">      </w:t>
      </w:r>
      <w:sdt>
        <w:sdtPr>
          <w:rPr>
            <w:rFonts w:ascii="Arial" w:eastAsia="Arial" w:hAnsi="Arial" w:cs="Arial"/>
          </w:rPr>
          <w:id w:val="-67210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C1C">
            <w:rPr>
              <w:rFonts w:ascii="MS Gothic" w:hAnsi="MS Gothic"/>
            </w:rPr>
            <w:t>☐</w:t>
          </w:r>
        </w:sdtContent>
      </w:sdt>
      <w:r w:rsidRPr="00324C1C">
        <w:rPr>
          <w:rFonts w:ascii="Arial" w:hAnsi="Arial"/>
        </w:rPr>
        <w:t>Schule</w:t>
      </w:r>
      <w:r w:rsidR="00105C48">
        <w:rPr>
          <w:rFonts w:ascii="Arial" w:hAnsi="Arial"/>
        </w:rPr>
        <w:t xml:space="preserve">      </w:t>
      </w:r>
      <w:r w:rsidRPr="00324C1C">
        <w:rPr>
          <w:rFonts w:ascii="Arial" w:hAnsi="Arial"/>
        </w:rPr>
        <w:t xml:space="preserve"> </w:t>
      </w:r>
      <w:sdt>
        <w:sdtPr>
          <w:rPr>
            <w:rFonts w:ascii="Arial" w:eastAsia="Arial" w:hAnsi="Arial" w:cs="Arial"/>
          </w:rPr>
          <w:id w:val="716782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C1C">
            <w:rPr>
              <w:rFonts w:ascii="MS Gothic" w:hAnsi="MS Gothic"/>
            </w:rPr>
            <w:t>☐</w:t>
          </w:r>
        </w:sdtContent>
      </w:sdt>
      <w:r w:rsidRPr="00324C1C">
        <w:rPr>
          <w:rFonts w:ascii="Arial" w:hAnsi="Arial"/>
        </w:rPr>
        <w:t xml:space="preserve"> Krankenhaus</w:t>
      </w:r>
    </w:p>
    <w:p w14:paraId="35AC2F19" w14:textId="77777777" w:rsidR="002E725D" w:rsidRPr="00324C1C" w:rsidRDefault="002E725D" w:rsidP="002E725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</w:p>
    <w:p w14:paraId="2997B0F1" w14:textId="77777777" w:rsidR="002E725D" w:rsidRPr="00324C1C" w:rsidRDefault="002E725D" w:rsidP="002E725D">
      <w:pPr>
        <w:shd w:val="clear" w:color="auto" w:fill="D0CECE" w:themeFill="background2" w:themeFillShade="E6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u w:color="B00004"/>
        </w:rPr>
      </w:pPr>
      <w:r w:rsidRPr="00324C1C">
        <w:rPr>
          <w:rFonts w:ascii="Arial" w:hAnsi="Arial"/>
          <w:b/>
          <w:color w:val="000000" w:themeColor="text1"/>
          <w:u w:color="B00004"/>
        </w:rPr>
        <w:t>Logopädischer Bericht</w:t>
      </w:r>
    </w:p>
    <w:p w14:paraId="3B6BE5BE" w14:textId="77777777" w:rsidR="002E725D" w:rsidRPr="00324C1C" w:rsidRDefault="002E725D" w:rsidP="002E725D">
      <w:pPr>
        <w:spacing w:after="0"/>
        <w:jc w:val="both"/>
        <w:rPr>
          <w:rFonts w:ascii="Arial" w:eastAsia="Arial" w:hAnsi="Arial" w:cs="Arial"/>
          <w:i/>
          <w:color w:val="7F7F7F"/>
        </w:rPr>
      </w:pPr>
      <w:r w:rsidRPr="00324C1C">
        <w:rPr>
          <w:rFonts w:ascii="Arial" w:hAnsi="Arial"/>
          <w:b/>
          <w:i/>
          <w:color w:val="7F7F7F"/>
        </w:rPr>
        <w:t>Anamnese</w:t>
      </w:r>
    </w:p>
    <w:p w14:paraId="35597BD9" w14:textId="77777777" w:rsidR="002E725D" w:rsidRPr="00324C1C" w:rsidRDefault="002E725D" w:rsidP="002E725D">
      <w:pPr>
        <w:pStyle w:val="Lijstaline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324C1C">
        <w:rPr>
          <w:rFonts w:ascii="Arial" w:hAnsi="Arial"/>
          <w:color w:val="000000"/>
        </w:rPr>
        <w:t xml:space="preserve">Chronologisches Alter: </w:t>
      </w:r>
    </w:p>
    <w:p w14:paraId="44F0F4CB" w14:textId="77777777" w:rsidR="002E725D" w:rsidRPr="00324C1C" w:rsidRDefault="002E725D" w:rsidP="002E725D">
      <w:pPr>
        <w:pStyle w:val="Lijstaline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324C1C">
        <w:rPr>
          <w:rFonts w:ascii="Arial" w:hAnsi="Arial"/>
          <w:color w:val="000000"/>
        </w:rPr>
        <w:t>Zu Hause gesprochene Sprache(n):</w:t>
      </w:r>
    </w:p>
    <w:p w14:paraId="6AEBFC17" w14:textId="77777777" w:rsidR="002E725D" w:rsidRPr="00324C1C" w:rsidRDefault="002E725D" w:rsidP="002E725D">
      <w:pPr>
        <w:pStyle w:val="Lijstaline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324C1C">
        <w:rPr>
          <w:rFonts w:ascii="Arial" w:hAnsi="Arial"/>
          <w:color w:val="000000"/>
        </w:rPr>
        <w:t>Wenn mehrere Sprachen gesprochen werden, geben Sie hier bitte die vorherrschende Sprache an*:</w:t>
      </w:r>
    </w:p>
    <w:p w14:paraId="7A32F138" w14:textId="77777777" w:rsidR="002E725D" w:rsidRPr="00324C1C" w:rsidRDefault="002E725D" w:rsidP="002E725D">
      <w:pPr>
        <w:pStyle w:val="Lijstaline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324C1C">
        <w:rPr>
          <w:rFonts w:ascii="Arial" w:hAnsi="Arial"/>
          <w:color w:val="000000"/>
        </w:rPr>
        <w:t>Schule :</w:t>
      </w:r>
    </w:p>
    <w:p w14:paraId="0F5CDCB8" w14:textId="77777777" w:rsidR="002E725D" w:rsidRPr="00324C1C" w:rsidRDefault="002E725D" w:rsidP="002E725D">
      <w:pPr>
        <w:pStyle w:val="Lijstaline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324C1C">
        <w:rPr>
          <w:rFonts w:ascii="Arial" w:hAnsi="Arial"/>
          <w:color w:val="000000"/>
        </w:rPr>
        <w:t>Unterrichtssprache*:</w:t>
      </w:r>
    </w:p>
    <w:p w14:paraId="788C3D8E" w14:textId="77777777" w:rsidR="002E725D" w:rsidRPr="00324C1C" w:rsidRDefault="002E725D" w:rsidP="002E725D">
      <w:pPr>
        <w:pStyle w:val="Lijstaline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324C1C">
        <w:rPr>
          <w:rFonts w:ascii="Arial" w:hAnsi="Arial"/>
          <w:color w:val="000000"/>
        </w:rPr>
        <w:t>Dauer des Kontakts mit der Unterrichtssprache:</w:t>
      </w:r>
    </w:p>
    <w:p w14:paraId="37227210" w14:textId="77777777" w:rsidR="002E725D" w:rsidRPr="00324C1C" w:rsidRDefault="002E725D" w:rsidP="002E725D">
      <w:pPr>
        <w:pStyle w:val="Lijstaline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324C1C">
        <w:rPr>
          <w:rFonts w:ascii="Arial" w:hAnsi="Arial"/>
          <w:color w:val="000000"/>
        </w:rPr>
        <w:t xml:space="preserve">Art der Schule: </w:t>
      </w:r>
    </w:p>
    <w:p w14:paraId="3F7EA4DB" w14:textId="77777777" w:rsidR="002E725D" w:rsidRPr="00324C1C" w:rsidRDefault="002E725D" w:rsidP="002E725D">
      <w:pPr>
        <w:pStyle w:val="Lijstaline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324C1C">
        <w:rPr>
          <w:rFonts w:ascii="Arial" w:hAnsi="Arial"/>
          <w:color w:val="000000"/>
        </w:rPr>
        <w:t>Aktuelles Schuljahr:</w:t>
      </w:r>
    </w:p>
    <w:p w14:paraId="7887459D" w14:textId="59C4DFE6" w:rsidR="002E725D" w:rsidRPr="00324C1C" w:rsidRDefault="002E725D" w:rsidP="002E725D">
      <w:pPr>
        <w:pStyle w:val="Lijstaline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324C1C">
        <w:rPr>
          <w:rFonts w:ascii="Arial" w:hAnsi="Arial"/>
          <w:color w:val="000000"/>
        </w:rPr>
        <w:t xml:space="preserve">Wiederholt: </w:t>
      </w:r>
      <w:sdt>
        <w:sdtPr>
          <w:rPr>
            <w:rFonts w:ascii="Arial" w:eastAsia="Arial" w:hAnsi="Arial" w:cs="Arial"/>
            <w:color w:val="000000"/>
          </w:rPr>
          <w:id w:val="-33276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C1C">
            <w:rPr>
              <w:rFonts w:ascii="MS Gothic" w:hAnsi="MS Gothic"/>
              <w:color w:val="000000"/>
            </w:rPr>
            <w:t>☐</w:t>
          </w:r>
        </w:sdtContent>
      </w:sdt>
      <w:r w:rsidRPr="00324C1C">
        <w:rPr>
          <w:rFonts w:ascii="Arial" w:hAnsi="Arial"/>
        </w:rPr>
        <w:t xml:space="preserve"> Ja</w:t>
      </w:r>
      <w:r w:rsidRPr="00324C1C">
        <w:rPr>
          <w:rFonts w:ascii="Arial" w:hAnsi="Arial"/>
        </w:rPr>
        <w:tab/>
      </w:r>
      <w:r w:rsidRPr="00324C1C">
        <w:rPr>
          <w:rFonts w:ascii="Arial" w:hAnsi="Arial"/>
        </w:rPr>
        <w:tab/>
      </w:r>
      <w:sdt>
        <w:sdtPr>
          <w:rPr>
            <w:rFonts w:ascii="Arial" w:eastAsia="Arial" w:hAnsi="Arial" w:cs="Arial"/>
          </w:rPr>
          <w:id w:val="24608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C1C">
            <w:rPr>
              <w:rFonts w:ascii="MS Gothic" w:hAnsi="MS Gothic"/>
            </w:rPr>
            <w:t>☐</w:t>
          </w:r>
        </w:sdtContent>
      </w:sdt>
      <w:r w:rsidRPr="00324C1C">
        <w:rPr>
          <w:rFonts w:ascii="Arial" w:hAnsi="Arial"/>
        </w:rPr>
        <w:t xml:space="preserve"> Nein</w:t>
      </w:r>
      <w:r w:rsidRPr="00324C1C">
        <w:rPr>
          <w:rFonts w:ascii="Arial" w:hAnsi="Arial"/>
        </w:rPr>
        <w:tab/>
        <w:t xml:space="preserve"> Wenn ja, wiederholtes Schuljahr:</w:t>
      </w:r>
    </w:p>
    <w:p w14:paraId="48E775A8" w14:textId="77777777" w:rsidR="00105C48" w:rsidRDefault="00105C48" w:rsidP="0093200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/>
          <w:i/>
          <w:color w:val="000000"/>
        </w:rPr>
      </w:pPr>
    </w:p>
    <w:p w14:paraId="3DA68897" w14:textId="3C70A7F0" w:rsidR="00932003" w:rsidRPr="00324C1C" w:rsidRDefault="000F7234" w:rsidP="0093200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i/>
          <w:iCs/>
          <w:color w:val="000000"/>
        </w:rPr>
      </w:pPr>
      <w:r w:rsidRPr="00324C1C">
        <w:rPr>
          <w:rFonts w:ascii="Arial" w:hAnsi="Arial"/>
          <w:i/>
          <w:color w:val="000000"/>
        </w:rPr>
        <w:t xml:space="preserve">* bei Mehrsprachigkeit: Hinzufügung einer Bewertung der dominanten zu Hause gesprochenen Sprache mit Hilfe des Elternfragebogens </w:t>
      </w:r>
      <w:proofErr w:type="spellStart"/>
      <w:r w:rsidRPr="00324C1C">
        <w:rPr>
          <w:rFonts w:ascii="Arial" w:hAnsi="Arial"/>
          <w:i/>
          <w:color w:val="000000"/>
        </w:rPr>
        <w:t>ALDeQ</w:t>
      </w:r>
      <w:proofErr w:type="spellEnd"/>
      <w:r w:rsidRPr="00324C1C">
        <w:rPr>
          <w:rFonts w:ascii="Arial" w:hAnsi="Arial"/>
          <w:i/>
          <w:color w:val="000000"/>
        </w:rPr>
        <w:t>.</w:t>
      </w:r>
    </w:p>
    <w:p w14:paraId="5196149B" w14:textId="77777777" w:rsidR="00FB6EC8" w:rsidRPr="00324C1C" w:rsidRDefault="00FB6EC8" w:rsidP="00FB6EC8">
      <w:pPr>
        <w:spacing w:after="0"/>
        <w:rPr>
          <w:rFonts w:ascii="Arial" w:eastAsia="Arial" w:hAnsi="Arial" w:cs="Arial"/>
          <w:b/>
          <w:i/>
          <w:color w:val="7F7F7F"/>
        </w:rPr>
      </w:pPr>
      <w:r w:rsidRPr="00324C1C">
        <w:rPr>
          <w:rFonts w:ascii="Arial" w:hAnsi="Arial"/>
          <w:b/>
          <w:i/>
          <w:color w:val="7F7F7F"/>
        </w:rPr>
        <w:lastRenderedPageBreak/>
        <w:t>Logopädische Untersuchungsdaten</w:t>
      </w:r>
    </w:p>
    <w:p w14:paraId="3866FF9D" w14:textId="77777777" w:rsidR="005D429E" w:rsidRPr="00324C1C" w:rsidRDefault="005D429E" w:rsidP="005D429E">
      <w:pPr>
        <w:spacing w:after="0" w:line="240" w:lineRule="auto"/>
        <w:rPr>
          <w:rFonts w:ascii="Arial" w:eastAsia="Arial" w:hAnsi="Arial" w:cs="Arial"/>
          <w:color w:val="C00000"/>
          <w:u w:val="single"/>
        </w:rPr>
      </w:pPr>
    </w:p>
    <w:p w14:paraId="2F74B60C" w14:textId="0B66A5A0" w:rsidR="00063182" w:rsidRPr="00324C1C" w:rsidRDefault="00105C48" w:rsidP="00B34537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right="-421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  <w:color w:val="000000"/>
          </w:rPr>
          <w:id w:val="77567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BA0" w:rsidRPr="00324C1C">
            <w:rPr>
              <w:rFonts w:ascii="MS Gothic" w:hAnsi="MS Gothic"/>
              <w:color w:val="000000"/>
            </w:rPr>
            <w:t>☐</w:t>
          </w:r>
        </w:sdtContent>
      </w:sdt>
      <w:r w:rsidR="00F53BA0" w:rsidRPr="00324C1C">
        <w:rPr>
          <w:rFonts w:ascii="Arial" w:hAnsi="Arial"/>
          <w:color w:val="000000"/>
        </w:rPr>
        <w:t xml:space="preserve"> Audiogramm</w:t>
      </w:r>
    </w:p>
    <w:p w14:paraId="24F2E8CF" w14:textId="048A02A6" w:rsidR="00063182" w:rsidRPr="00324C1C" w:rsidRDefault="00302D32" w:rsidP="00063182">
      <w:pPr>
        <w:pStyle w:val="Lijstaline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421"/>
        <w:rPr>
          <w:rFonts w:ascii="Arial" w:eastAsia="Arial" w:hAnsi="Arial" w:cs="Arial"/>
          <w:color w:val="000000"/>
        </w:rPr>
      </w:pPr>
      <w:r w:rsidRPr="00324C1C">
        <w:rPr>
          <w:rFonts w:ascii="Arial" w:hAnsi="Arial"/>
          <w:color w:val="000000"/>
        </w:rPr>
        <w:t>Datum der Durchführung:</w:t>
      </w:r>
    </w:p>
    <w:p w14:paraId="2519A907" w14:textId="77777777" w:rsidR="009E0338" w:rsidRPr="00324C1C" w:rsidRDefault="00302D32" w:rsidP="009E0338">
      <w:pPr>
        <w:pStyle w:val="Lijstaline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421"/>
        <w:rPr>
          <w:rFonts w:ascii="Arial" w:eastAsia="Arial" w:hAnsi="Arial" w:cs="Arial"/>
          <w:color w:val="000000"/>
        </w:rPr>
      </w:pPr>
      <w:r w:rsidRPr="00324C1C">
        <w:rPr>
          <w:rFonts w:ascii="Arial" w:hAnsi="Arial"/>
          <w:color w:val="000000"/>
        </w:rPr>
        <w:t>Name HNO-Arzt:</w:t>
      </w:r>
    </w:p>
    <w:p w14:paraId="6BB70B0D" w14:textId="250AA99D" w:rsidR="009E0338" w:rsidRPr="00324C1C" w:rsidRDefault="009E0338" w:rsidP="009E0338">
      <w:pPr>
        <w:pStyle w:val="Lijstaline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421"/>
        <w:rPr>
          <w:rFonts w:ascii="Arial" w:eastAsia="Arial" w:hAnsi="Arial" w:cs="Arial"/>
          <w:color w:val="000000"/>
        </w:rPr>
      </w:pPr>
      <w:r w:rsidRPr="00324C1C">
        <w:rPr>
          <w:rFonts w:ascii="Arial" w:hAnsi="Arial"/>
          <w:color w:val="000000"/>
        </w:rPr>
        <w:t xml:space="preserve">der durchschnittliche Hörverlust auf dem besten Ohr beträgt nicht mehr als 40 dB HL </w:t>
      </w:r>
    </w:p>
    <w:p w14:paraId="682FCF88" w14:textId="28C6B827" w:rsidR="009E0338" w:rsidRPr="00324C1C" w:rsidRDefault="00105C48" w:rsidP="009E033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right="-421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  <w:color w:val="000000"/>
          </w:rPr>
          <w:id w:val="87983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BA0" w:rsidRPr="00324C1C">
            <w:rPr>
              <w:rFonts w:ascii="MS Gothic" w:hAnsi="MS Gothic"/>
              <w:color w:val="000000"/>
            </w:rPr>
            <w:t>☐</w:t>
          </w:r>
        </w:sdtContent>
      </w:sdt>
      <w:r w:rsidR="00F53BA0" w:rsidRPr="00324C1C">
        <w:rPr>
          <w:rFonts w:ascii="Arial" w:hAnsi="Arial"/>
          <w:color w:val="000000"/>
        </w:rPr>
        <w:t xml:space="preserve"> Ja</w:t>
      </w:r>
      <w:r w:rsidR="009E0338" w:rsidRPr="00324C1C">
        <w:rPr>
          <w:rFonts w:ascii="Arial" w:hAnsi="Arial"/>
          <w:color w:val="000000"/>
        </w:rPr>
        <w:tab/>
      </w:r>
      <w:r w:rsidR="009E0338" w:rsidRPr="00324C1C">
        <w:rPr>
          <w:rFonts w:ascii="Arial" w:hAnsi="Arial"/>
          <w:color w:val="000000"/>
        </w:rPr>
        <w:tab/>
      </w:r>
      <w:sdt>
        <w:sdtPr>
          <w:rPr>
            <w:rFonts w:ascii="Arial" w:eastAsia="Arial" w:hAnsi="Arial" w:cs="Arial"/>
            <w:color w:val="000000"/>
          </w:rPr>
          <w:id w:val="211085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BA0" w:rsidRPr="00324C1C">
            <w:rPr>
              <w:rFonts w:ascii="MS Gothic" w:hAnsi="MS Gothic"/>
              <w:color w:val="000000"/>
            </w:rPr>
            <w:t>☐</w:t>
          </w:r>
        </w:sdtContent>
      </w:sdt>
      <w:r w:rsidR="00F53BA0" w:rsidRPr="00324C1C">
        <w:rPr>
          <w:rFonts w:ascii="Arial" w:hAnsi="Arial"/>
          <w:color w:val="000000"/>
        </w:rPr>
        <w:t xml:space="preserve"> Nein</w:t>
      </w:r>
    </w:p>
    <w:p w14:paraId="1B0FAF10" w14:textId="77777777" w:rsidR="00FB6EC8" w:rsidRPr="00324C1C" w:rsidRDefault="00FB6EC8" w:rsidP="00FB6EC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right="-421"/>
        <w:rPr>
          <w:rFonts w:ascii="Arial" w:eastAsia="Arial" w:hAnsi="Arial" w:cs="Arial"/>
          <w:color w:val="000000"/>
          <w:highlight w:val="yellow"/>
        </w:rPr>
      </w:pPr>
    </w:p>
    <w:p w14:paraId="4076B551" w14:textId="7BECA8DD" w:rsidR="00063182" w:rsidRPr="00324C1C" w:rsidRDefault="00105C48" w:rsidP="00B34537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right="-421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  <w:color w:val="000000"/>
          </w:rPr>
          <w:id w:val="-61720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BA0" w:rsidRPr="00324C1C">
            <w:rPr>
              <w:rFonts w:ascii="MS Gothic" w:hAnsi="MS Gothic"/>
              <w:color w:val="000000"/>
            </w:rPr>
            <w:t>☐</w:t>
          </w:r>
        </w:sdtContent>
      </w:sdt>
      <w:r w:rsidR="00F53BA0" w:rsidRPr="00324C1C">
        <w:rPr>
          <w:rFonts w:ascii="Arial" w:hAnsi="Arial"/>
          <w:color w:val="000000"/>
        </w:rPr>
        <w:t xml:space="preserve"> IQ-Test (Name des Tests):</w:t>
      </w:r>
    </w:p>
    <w:p w14:paraId="6386B335" w14:textId="3ECF8DAE" w:rsidR="00AA6925" w:rsidRPr="00324C1C" w:rsidRDefault="00AA6925" w:rsidP="00063182">
      <w:pPr>
        <w:pStyle w:val="Lijstaline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421"/>
        <w:rPr>
          <w:rFonts w:ascii="Arial" w:eastAsia="Arial" w:hAnsi="Arial" w:cs="Arial"/>
          <w:color w:val="000000"/>
        </w:rPr>
      </w:pPr>
      <w:r w:rsidRPr="00324C1C">
        <w:rPr>
          <w:rFonts w:ascii="Arial" w:hAnsi="Arial"/>
          <w:color w:val="000000" w:themeColor="text1"/>
          <w:u w:color="B00004"/>
        </w:rPr>
        <w:t>Handlungs-IQ oder nonverbaler Index oder EQ (Entwicklungsquotient) ≥ 86:</w:t>
      </w:r>
    </w:p>
    <w:p w14:paraId="488F8DD0" w14:textId="3256E1EF" w:rsidR="00FB6EC8" w:rsidRPr="00324C1C" w:rsidRDefault="00FB6EC8" w:rsidP="00063182">
      <w:pPr>
        <w:pStyle w:val="Lijstaline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421"/>
        <w:rPr>
          <w:rFonts w:ascii="Arial" w:eastAsia="Arial" w:hAnsi="Arial" w:cs="Arial"/>
          <w:color w:val="000000"/>
        </w:rPr>
      </w:pPr>
      <w:r w:rsidRPr="00324C1C">
        <w:rPr>
          <w:rFonts w:ascii="Arial" w:hAnsi="Arial"/>
          <w:color w:val="000000" w:themeColor="text1"/>
          <w:u w:color="B00004"/>
        </w:rPr>
        <w:t>Durchführungsdatum:</w:t>
      </w:r>
    </w:p>
    <w:p w14:paraId="5BAA5649" w14:textId="4A266EC8" w:rsidR="00FB6EC8" w:rsidRPr="00324C1C" w:rsidRDefault="00FB6EC8" w:rsidP="00063182">
      <w:pPr>
        <w:pStyle w:val="Lijstaline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421"/>
        <w:rPr>
          <w:rFonts w:ascii="Arial" w:eastAsia="Arial" w:hAnsi="Arial" w:cs="Arial"/>
          <w:color w:val="000000"/>
        </w:rPr>
      </w:pPr>
      <w:r w:rsidRPr="00324C1C">
        <w:rPr>
          <w:rFonts w:ascii="Arial" w:hAnsi="Arial"/>
          <w:color w:val="000000" w:themeColor="text1"/>
          <w:u w:color="B00004"/>
        </w:rPr>
        <w:t>Name des Untersuchers:</w:t>
      </w:r>
    </w:p>
    <w:p w14:paraId="360D0B7E" w14:textId="1D5A7568" w:rsidR="00FB6EC8" w:rsidRPr="00324C1C" w:rsidRDefault="007908E1" w:rsidP="00E405D7">
      <w:pPr>
        <w:pStyle w:val="Lijstaline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421"/>
        <w:rPr>
          <w:rFonts w:ascii="Arial" w:eastAsia="Arial" w:hAnsi="Arial" w:cs="Arial"/>
          <w:color w:val="000000"/>
        </w:rPr>
      </w:pPr>
      <w:bookmarkStart w:id="0" w:name="_Hlk155869611"/>
      <w:r w:rsidRPr="00324C1C">
        <w:rPr>
          <w:rFonts w:ascii="Arial" w:hAnsi="Arial"/>
          <w:color w:val="000000" w:themeColor="text1"/>
          <w:u w:color="B00004"/>
        </w:rPr>
        <w:t>Begründung, wenn eine Begründung gemäß der einschränkenden Liste erforderlich ist</w:t>
      </w:r>
      <w:bookmarkEnd w:id="0"/>
      <w:r w:rsidRPr="00324C1C">
        <w:rPr>
          <w:rFonts w:ascii="Arial" w:hAnsi="Arial"/>
          <w:color w:val="000000" w:themeColor="text1"/>
          <w:u w:color="B00004"/>
        </w:rPr>
        <w:t>:</w:t>
      </w:r>
    </w:p>
    <w:p w14:paraId="0E3F10AA" w14:textId="77777777" w:rsidR="007908E1" w:rsidRPr="00324C1C" w:rsidRDefault="007908E1" w:rsidP="007908E1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/>
        <w:ind w:left="1440" w:right="-421"/>
        <w:rPr>
          <w:rFonts w:ascii="Arial" w:eastAsia="Arial" w:hAnsi="Arial" w:cs="Arial"/>
          <w:color w:val="000000"/>
        </w:rPr>
      </w:pPr>
    </w:p>
    <w:p w14:paraId="2A67D677" w14:textId="77777777" w:rsidR="007F204D" w:rsidRPr="00324C1C" w:rsidRDefault="007F204D" w:rsidP="007908E1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/>
        <w:ind w:left="1440" w:right="-421"/>
        <w:rPr>
          <w:rFonts w:ascii="Arial" w:eastAsia="Arial" w:hAnsi="Arial" w:cs="Arial"/>
          <w:color w:val="000000"/>
        </w:rPr>
      </w:pPr>
    </w:p>
    <w:p w14:paraId="50C65036" w14:textId="411719E6" w:rsidR="00FB6EC8" w:rsidRPr="00324C1C" w:rsidRDefault="00105C48" w:rsidP="00B3453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</w:rPr>
          <w:id w:val="-160295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BA0" w:rsidRPr="00324C1C">
            <w:rPr>
              <w:rFonts w:ascii="MS Gothic" w:hAnsi="MS Gothic"/>
            </w:rPr>
            <w:t>☐</w:t>
          </w:r>
        </w:sdtContent>
      </w:sdt>
      <w:r w:rsidR="00F53BA0" w:rsidRPr="00324C1C">
        <w:rPr>
          <w:rFonts w:ascii="Arial" w:hAnsi="Arial"/>
        </w:rPr>
        <w:t xml:space="preserve"> Logopädische Tests </w:t>
      </w:r>
      <w:r w:rsidR="00FB6EC8" w:rsidRPr="00324C1C">
        <w:rPr>
          <w:rFonts w:ascii="Arial" w:hAnsi="Arial"/>
          <w:i/>
          <w:iCs/>
        </w:rPr>
        <w:t>(Name, Autoren und Veröffentlichungsdatum)</w:t>
      </w:r>
      <w:r w:rsidR="00F53BA0" w:rsidRPr="00324C1C">
        <w:rPr>
          <w:rFonts w:ascii="Arial" w:hAnsi="Arial"/>
        </w:rPr>
        <w:t>:</w:t>
      </w:r>
    </w:p>
    <w:p w14:paraId="555B1591" w14:textId="77777777" w:rsidR="007D56EB" w:rsidRPr="00324C1C" w:rsidRDefault="007D56EB" w:rsidP="007D56E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 w:rsidRPr="00324C1C">
        <w:rPr>
          <w:rFonts w:ascii="Arial" w:hAnsi="Arial"/>
        </w:rPr>
        <w:t>…</w:t>
      </w:r>
    </w:p>
    <w:p w14:paraId="225742DB" w14:textId="77777777" w:rsidR="007D56EB" w:rsidRPr="00324C1C" w:rsidRDefault="007D56EB" w:rsidP="007D56E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 w:rsidRPr="00324C1C">
        <w:rPr>
          <w:rFonts w:ascii="Arial" w:hAnsi="Arial"/>
        </w:rPr>
        <w:t>…</w:t>
      </w:r>
    </w:p>
    <w:p w14:paraId="73BE025E" w14:textId="77777777" w:rsidR="004665D2" w:rsidRPr="00324C1C" w:rsidRDefault="004665D2" w:rsidP="004665D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</w:rPr>
      </w:pPr>
    </w:p>
    <w:p w14:paraId="1911E914" w14:textId="72999534" w:rsidR="007D56EB" w:rsidRPr="00324C1C" w:rsidRDefault="00105C48" w:rsidP="00B3453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  <w:color w:val="000000"/>
          </w:rPr>
          <w:id w:val="-954409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BA0" w:rsidRPr="00324C1C">
            <w:rPr>
              <w:rFonts w:ascii="MS Gothic" w:hAnsi="MS Gothic"/>
              <w:color w:val="000000"/>
            </w:rPr>
            <w:t>☐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r w:rsidR="00F53BA0" w:rsidRPr="00324C1C">
        <w:rPr>
          <w:rFonts w:ascii="Arial" w:hAnsi="Arial"/>
          <w:color w:val="000000"/>
        </w:rPr>
        <w:t>Ergebnisse:</w:t>
      </w:r>
    </w:p>
    <w:p w14:paraId="0D10C290" w14:textId="77777777" w:rsidR="001C5E95" w:rsidRPr="00324C1C" w:rsidRDefault="001C5E95" w:rsidP="007D56EB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412"/>
        <w:gridCol w:w="1985"/>
        <w:gridCol w:w="1984"/>
        <w:gridCol w:w="2557"/>
      </w:tblGrid>
      <w:tr w:rsidR="003C4211" w:rsidRPr="00324C1C" w14:paraId="6B18A185" w14:textId="77777777" w:rsidTr="003B1EE0">
        <w:trPr>
          <w:jc w:val="center"/>
        </w:trPr>
        <w:tc>
          <w:tcPr>
            <w:tcW w:w="3539" w:type="dxa"/>
            <w:gridSpan w:val="2"/>
            <w:shd w:val="clear" w:color="auto" w:fill="BFBFBF" w:themeFill="background1" w:themeFillShade="BF"/>
            <w:vAlign w:val="center"/>
          </w:tcPr>
          <w:p w14:paraId="75C5055F" w14:textId="77777777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 w:rsidRPr="00324C1C">
              <w:rPr>
                <w:rFonts w:ascii="Arial" w:hAnsi="Arial"/>
                <w:color w:val="000000"/>
              </w:rPr>
              <w:t>Tests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26C1715" w14:textId="77777777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 w:rsidRPr="00324C1C">
              <w:rPr>
                <w:rFonts w:ascii="Arial" w:hAnsi="Arial"/>
                <w:color w:val="000000"/>
              </w:rPr>
              <w:t>Testteile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27BE46FD" w14:textId="77777777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 w:rsidRPr="00324C1C">
              <w:rPr>
                <w:rFonts w:ascii="Arial" w:hAnsi="Arial"/>
                <w:color w:val="000000"/>
              </w:rPr>
              <w:t>Ergebnisse</w:t>
            </w:r>
          </w:p>
        </w:tc>
        <w:tc>
          <w:tcPr>
            <w:tcW w:w="2557" w:type="dxa"/>
            <w:shd w:val="clear" w:color="auto" w:fill="BFBFBF" w:themeFill="background1" w:themeFillShade="BF"/>
            <w:vAlign w:val="center"/>
          </w:tcPr>
          <w:p w14:paraId="49B620E4" w14:textId="71B4656A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24C1C">
              <w:rPr>
                <w:rFonts w:ascii="Arial" w:hAnsi="Arial"/>
              </w:rPr>
              <w:t>Perzentile</w:t>
            </w:r>
          </w:p>
        </w:tc>
      </w:tr>
      <w:tr w:rsidR="003C4211" w:rsidRPr="00324C1C" w14:paraId="38C7B6BA" w14:textId="77777777" w:rsidTr="003B1EE0">
        <w:trPr>
          <w:jc w:val="center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2AF94B3A" w14:textId="77777777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324C1C">
              <w:rPr>
                <w:rFonts w:ascii="Arial" w:hAnsi="Arial"/>
                <w:color w:val="000000"/>
              </w:rPr>
              <w:t>(*) Phonologie</w:t>
            </w:r>
          </w:p>
        </w:tc>
      </w:tr>
      <w:tr w:rsidR="003C4211" w:rsidRPr="00324C1C" w14:paraId="08AFE876" w14:textId="77777777" w:rsidTr="003B1EE0">
        <w:trPr>
          <w:trHeight w:val="20"/>
          <w:jc w:val="center"/>
        </w:trPr>
        <w:tc>
          <w:tcPr>
            <w:tcW w:w="2127" w:type="dxa"/>
            <w:vMerge w:val="restart"/>
            <w:vAlign w:val="center"/>
          </w:tcPr>
          <w:p w14:paraId="60B9E26C" w14:textId="77777777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563035CE" w14:textId="77777777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4C1C">
              <w:rPr>
                <w:rFonts w:ascii="Arial" w:hAnsi="Arial"/>
                <w:color w:val="000000"/>
                <w:sz w:val="20"/>
              </w:rPr>
              <w:t>Rezeptiv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28D013F" w14:textId="77777777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6758675" w14:textId="77777777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14:paraId="25B415AA" w14:textId="77777777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4211" w:rsidRPr="00324C1C" w14:paraId="1819A22B" w14:textId="77777777" w:rsidTr="003B1EE0">
        <w:trPr>
          <w:trHeight w:val="20"/>
          <w:jc w:val="center"/>
        </w:trPr>
        <w:tc>
          <w:tcPr>
            <w:tcW w:w="2127" w:type="dxa"/>
            <w:vMerge/>
            <w:vAlign w:val="center"/>
          </w:tcPr>
          <w:p w14:paraId="5F75B834" w14:textId="77777777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88BB7" w14:textId="77777777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4C1C">
              <w:rPr>
                <w:rFonts w:ascii="Arial" w:hAnsi="Arial"/>
                <w:color w:val="000000"/>
                <w:sz w:val="20"/>
              </w:rPr>
              <w:t>Expressiv</w:t>
            </w:r>
          </w:p>
        </w:tc>
        <w:tc>
          <w:tcPr>
            <w:tcW w:w="1985" w:type="dxa"/>
            <w:vAlign w:val="center"/>
          </w:tcPr>
          <w:p w14:paraId="2884C9BE" w14:textId="77777777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093C44D6" w14:textId="77777777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</w:rPr>
            </w:pPr>
          </w:p>
        </w:tc>
        <w:tc>
          <w:tcPr>
            <w:tcW w:w="2557" w:type="dxa"/>
            <w:vAlign w:val="center"/>
          </w:tcPr>
          <w:p w14:paraId="68296BCE" w14:textId="77777777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4211" w:rsidRPr="00324C1C" w14:paraId="007C4567" w14:textId="77777777" w:rsidTr="003B1EE0">
        <w:trPr>
          <w:trHeight w:val="20"/>
          <w:jc w:val="center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2A6F076A" w14:textId="77777777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324C1C">
              <w:rPr>
                <w:rFonts w:ascii="Arial" w:hAnsi="Arial"/>
                <w:color w:val="000000"/>
              </w:rPr>
              <w:t>Lexikon/Semantik</w:t>
            </w:r>
          </w:p>
        </w:tc>
      </w:tr>
      <w:tr w:rsidR="003C4211" w:rsidRPr="00324C1C" w14:paraId="27ABBAF2" w14:textId="77777777" w:rsidTr="003B1EE0">
        <w:trPr>
          <w:trHeight w:val="20"/>
          <w:jc w:val="center"/>
        </w:trPr>
        <w:tc>
          <w:tcPr>
            <w:tcW w:w="2127" w:type="dxa"/>
            <w:vAlign w:val="center"/>
          </w:tcPr>
          <w:p w14:paraId="3A7F365E" w14:textId="77777777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2" w:type="dxa"/>
            <w:vAlign w:val="center"/>
          </w:tcPr>
          <w:p w14:paraId="3D558599" w14:textId="77777777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4C1C">
              <w:rPr>
                <w:rFonts w:ascii="Arial" w:hAnsi="Arial"/>
                <w:color w:val="000000"/>
                <w:sz w:val="20"/>
              </w:rPr>
              <w:t>Rezeptiv</w:t>
            </w:r>
          </w:p>
        </w:tc>
        <w:tc>
          <w:tcPr>
            <w:tcW w:w="1985" w:type="dxa"/>
            <w:vAlign w:val="center"/>
          </w:tcPr>
          <w:p w14:paraId="14F30E89" w14:textId="77777777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4B8149FA" w14:textId="77777777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</w:rPr>
            </w:pPr>
          </w:p>
        </w:tc>
        <w:tc>
          <w:tcPr>
            <w:tcW w:w="2557" w:type="dxa"/>
            <w:vAlign w:val="center"/>
          </w:tcPr>
          <w:p w14:paraId="39FFDC1B" w14:textId="77777777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C4211" w:rsidRPr="00324C1C" w14:paraId="6A10EF16" w14:textId="77777777" w:rsidTr="003B1EE0">
        <w:trPr>
          <w:trHeight w:val="20"/>
          <w:jc w:val="center"/>
        </w:trPr>
        <w:tc>
          <w:tcPr>
            <w:tcW w:w="2127" w:type="dxa"/>
            <w:vAlign w:val="center"/>
          </w:tcPr>
          <w:p w14:paraId="022FA62B" w14:textId="77777777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2" w:type="dxa"/>
            <w:vAlign w:val="center"/>
          </w:tcPr>
          <w:p w14:paraId="79066156" w14:textId="77777777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4C1C">
              <w:rPr>
                <w:rFonts w:ascii="Arial" w:hAnsi="Arial"/>
                <w:color w:val="000000"/>
                <w:sz w:val="20"/>
              </w:rPr>
              <w:t>Expressiv</w:t>
            </w:r>
          </w:p>
        </w:tc>
        <w:tc>
          <w:tcPr>
            <w:tcW w:w="1985" w:type="dxa"/>
            <w:vAlign w:val="center"/>
          </w:tcPr>
          <w:p w14:paraId="04D11669" w14:textId="77777777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64556F6B" w14:textId="77777777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</w:rPr>
            </w:pPr>
          </w:p>
        </w:tc>
        <w:tc>
          <w:tcPr>
            <w:tcW w:w="2557" w:type="dxa"/>
            <w:vAlign w:val="center"/>
          </w:tcPr>
          <w:p w14:paraId="3CA03B55" w14:textId="77777777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C4211" w:rsidRPr="00324C1C" w14:paraId="73A1F75C" w14:textId="77777777" w:rsidTr="003B1EE0">
        <w:trPr>
          <w:trHeight w:val="20"/>
          <w:jc w:val="center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26B11C93" w14:textId="77777777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</w:rPr>
            </w:pPr>
            <w:r w:rsidRPr="00324C1C">
              <w:rPr>
                <w:rFonts w:ascii="Arial" w:hAnsi="Arial"/>
                <w:color w:val="000000"/>
              </w:rPr>
              <w:t>Morphologie</w:t>
            </w:r>
          </w:p>
        </w:tc>
      </w:tr>
      <w:tr w:rsidR="003C4211" w:rsidRPr="00324C1C" w14:paraId="06F38634" w14:textId="77777777" w:rsidTr="003B1EE0">
        <w:trPr>
          <w:trHeight w:val="20"/>
          <w:jc w:val="center"/>
        </w:trPr>
        <w:tc>
          <w:tcPr>
            <w:tcW w:w="2127" w:type="dxa"/>
            <w:vAlign w:val="center"/>
          </w:tcPr>
          <w:p w14:paraId="279B7AF6" w14:textId="77777777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2" w:type="dxa"/>
            <w:vAlign w:val="center"/>
          </w:tcPr>
          <w:p w14:paraId="12C8F07C" w14:textId="77777777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4C1C">
              <w:rPr>
                <w:rFonts w:ascii="Arial" w:hAnsi="Arial"/>
                <w:color w:val="000000"/>
                <w:sz w:val="20"/>
              </w:rPr>
              <w:t>Rezeptiv</w:t>
            </w:r>
          </w:p>
        </w:tc>
        <w:tc>
          <w:tcPr>
            <w:tcW w:w="1985" w:type="dxa"/>
            <w:vAlign w:val="center"/>
          </w:tcPr>
          <w:p w14:paraId="41BE729A" w14:textId="77777777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423F6892" w14:textId="77777777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</w:rPr>
            </w:pPr>
          </w:p>
        </w:tc>
        <w:tc>
          <w:tcPr>
            <w:tcW w:w="2557" w:type="dxa"/>
            <w:vAlign w:val="center"/>
          </w:tcPr>
          <w:p w14:paraId="159B6EBA" w14:textId="77777777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C4211" w:rsidRPr="00324C1C" w14:paraId="371CA48D" w14:textId="77777777" w:rsidTr="003B1EE0">
        <w:trPr>
          <w:trHeight w:val="20"/>
          <w:jc w:val="center"/>
        </w:trPr>
        <w:tc>
          <w:tcPr>
            <w:tcW w:w="2127" w:type="dxa"/>
            <w:vAlign w:val="center"/>
          </w:tcPr>
          <w:p w14:paraId="477027F2" w14:textId="77777777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2" w:type="dxa"/>
            <w:vAlign w:val="center"/>
          </w:tcPr>
          <w:p w14:paraId="34B94B74" w14:textId="77777777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4C1C">
              <w:rPr>
                <w:rFonts w:ascii="Arial" w:hAnsi="Arial"/>
                <w:color w:val="000000"/>
                <w:sz w:val="20"/>
              </w:rPr>
              <w:t>Expressiv</w:t>
            </w:r>
          </w:p>
        </w:tc>
        <w:tc>
          <w:tcPr>
            <w:tcW w:w="1985" w:type="dxa"/>
            <w:vAlign w:val="center"/>
          </w:tcPr>
          <w:p w14:paraId="43906121" w14:textId="77777777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14EB0D7A" w14:textId="77777777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</w:rPr>
            </w:pPr>
          </w:p>
        </w:tc>
        <w:tc>
          <w:tcPr>
            <w:tcW w:w="2557" w:type="dxa"/>
            <w:vAlign w:val="center"/>
          </w:tcPr>
          <w:p w14:paraId="1870B6AC" w14:textId="77777777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C4211" w:rsidRPr="00324C1C" w14:paraId="4437F8A7" w14:textId="77777777" w:rsidTr="003B1EE0">
        <w:trPr>
          <w:trHeight w:val="20"/>
          <w:jc w:val="center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60E17450" w14:textId="77777777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</w:rPr>
            </w:pPr>
            <w:r w:rsidRPr="00324C1C">
              <w:rPr>
                <w:rFonts w:ascii="Arial" w:hAnsi="Arial"/>
                <w:color w:val="000000"/>
              </w:rPr>
              <w:t>Syntax</w:t>
            </w:r>
          </w:p>
        </w:tc>
      </w:tr>
      <w:tr w:rsidR="003C4211" w:rsidRPr="00324C1C" w14:paraId="562D2C77" w14:textId="77777777" w:rsidTr="003B1EE0">
        <w:trPr>
          <w:trHeight w:val="20"/>
          <w:jc w:val="center"/>
        </w:trPr>
        <w:tc>
          <w:tcPr>
            <w:tcW w:w="2127" w:type="dxa"/>
            <w:vAlign w:val="center"/>
          </w:tcPr>
          <w:p w14:paraId="324B0579" w14:textId="77777777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2" w:type="dxa"/>
            <w:vAlign w:val="center"/>
          </w:tcPr>
          <w:p w14:paraId="031DAE87" w14:textId="77777777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4C1C">
              <w:rPr>
                <w:rFonts w:ascii="Arial" w:hAnsi="Arial"/>
                <w:color w:val="000000"/>
                <w:sz w:val="20"/>
              </w:rPr>
              <w:t>Rezeptiv</w:t>
            </w:r>
          </w:p>
        </w:tc>
        <w:tc>
          <w:tcPr>
            <w:tcW w:w="1985" w:type="dxa"/>
            <w:vAlign w:val="center"/>
          </w:tcPr>
          <w:p w14:paraId="24BD3408" w14:textId="77777777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0981D939" w14:textId="77777777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</w:rPr>
            </w:pPr>
          </w:p>
        </w:tc>
        <w:tc>
          <w:tcPr>
            <w:tcW w:w="2557" w:type="dxa"/>
            <w:vAlign w:val="center"/>
          </w:tcPr>
          <w:p w14:paraId="557720AB" w14:textId="77777777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C4211" w:rsidRPr="00324C1C" w14:paraId="0125D76D" w14:textId="77777777" w:rsidTr="003B1EE0">
        <w:trPr>
          <w:trHeight w:val="20"/>
          <w:jc w:val="center"/>
        </w:trPr>
        <w:tc>
          <w:tcPr>
            <w:tcW w:w="2127" w:type="dxa"/>
            <w:vAlign w:val="center"/>
          </w:tcPr>
          <w:p w14:paraId="1E0FC419" w14:textId="77777777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2" w:type="dxa"/>
            <w:vAlign w:val="center"/>
          </w:tcPr>
          <w:p w14:paraId="5DE2B804" w14:textId="77777777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4C1C">
              <w:rPr>
                <w:rFonts w:ascii="Arial" w:hAnsi="Arial"/>
                <w:color w:val="000000"/>
                <w:sz w:val="20"/>
              </w:rPr>
              <w:t>Expressiv</w:t>
            </w:r>
          </w:p>
        </w:tc>
        <w:tc>
          <w:tcPr>
            <w:tcW w:w="1985" w:type="dxa"/>
            <w:vAlign w:val="center"/>
          </w:tcPr>
          <w:p w14:paraId="5DBA4F7D" w14:textId="77777777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4F8846AD" w14:textId="77777777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</w:rPr>
            </w:pPr>
          </w:p>
        </w:tc>
        <w:tc>
          <w:tcPr>
            <w:tcW w:w="2557" w:type="dxa"/>
            <w:vAlign w:val="center"/>
          </w:tcPr>
          <w:p w14:paraId="3A0C33A3" w14:textId="77777777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C4211" w:rsidRPr="00324C1C" w14:paraId="2B434A7F" w14:textId="77777777" w:rsidTr="003B1EE0">
        <w:trPr>
          <w:trHeight w:val="20"/>
          <w:jc w:val="center"/>
        </w:trPr>
        <w:tc>
          <w:tcPr>
            <w:tcW w:w="5524" w:type="dxa"/>
            <w:gridSpan w:val="3"/>
            <w:shd w:val="clear" w:color="auto" w:fill="D9D9D9" w:themeFill="background1" w:themeFillShade="D9"/>
            <w:vAlign w:val="center"/>
          </w:tcPr>
          <w:p w14:paraId="75F7954D" w14:textId="0B1F079A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</w:rPr>
            </w:pPr>
            <w:r w:rsidRPr="00324C1C">
              <w:rPr>
                <w:rFonts w:ascii="Arial" w:hAnsi="Arial"/>
                <w:color w:val="000000"/>
              </w:rPr>
              <w:t>(*) Bewertung anhand des Elternfragebogens</w:t>
            </w:r>
          </w:p>
        </w:tc>
        <w:tc>
          <w:tcPr>
            <w:tcW w:w="4541" w:type="dxa"/>
            <w:gridSpan w:val="2"/>
            <w:shd w:val="clear" w:color="auto" w:fill="D9D9D9" w:themeFill="background1" w:themeFillShade="D9"/>
            <w:vAlign w:val="center"/>
          </w:tcPr>
          <w:p w14:paraId="3627ADCC" w14:textId="77777777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</w:rPr>
            </w:pPr>
            <w:r w:rsidRPr="00324C1C">
              <w:rPr>
                <w:rFonts w:ascii="Arial" w:hAnsi="Arial"/>
              </w:rPr>
              <w:t>Kriterium</w:t>
            </w:r>
          </w:p>
        </w:tc>
      </w:tr>
      <w:tr w:rsidR="003C4211" w:rsidRPr="00324C1C" w14:paraId="4EFE950C" w14:textId="77777777" w:rsidTr="003B1EE0">
        <w:trPr>
          <w:trHeight w:val="20"/>
          <w:jc w:val="center"/>
        </w:trPr>
        <w:tc>
          <w:tcPr>
            <w:tcW w:w="5524" w:type="dxa"/>
            <w:gridSpan w:val="3"/>
            <w:tcBorders>
              <w:bottom w:val="single" w:sz="4" w:space="0" w:color="000000"/>
            </w:tcBorders>
            <w:vAlign w:val="center"/>
          </w:tcPr>
          <w:p w14:paraId="4F8DA661" w14:textId="590BD5D9" w:rsidR="003C4211" w:rsidRPr="00324C1C" w:rsidRDefault="008405A4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324C1C">
              <w:rPr>
                <w:rFonts w:ascii="Arial" w:hAnsi="Arial"/>
                <w:color w:val="000000"/>
              </w:rPr>
              <w:t xml:space="preserve">Score </w:t>
            </w:r>
            <w:proofErr w:type="spellStart"/>
            <w:r w:rsidRPr="00324C1C">
              <w:rPr>
                <w:rFonts w:ascii="Arial" w:hAnsi="Arial"/>
                <w:color w:val="000000"/>
              </w:rPr>
              <w:t>ALDeQ</w:t>
            </w:r>
            <w:proofErr w:type="spellEnd"/>
            <w:r w:rsidRPr="00324C1C">
              <w:rPr>
                <w:rFonts w:ascii="Arial" w:hAnsi="Arial"/>
                <w:color w:val="000000"/>
              </w:rPr>
              <w:t>:</w:t>
            </w:r>
          </w:p>
        </w:tc>
        <w:tc>
          <w:tcPr>
            <w:tcW w:w="4541" w:type="dxa"/>
            <w:gridSpan w:val="2"/>
            <w:tcBorders>
              <w:bottom w:val="single" w:sz="4" w:space="0" w:color="000000"/>
            </w:tcBorders>
            <w:vAlign w:val="center"/>
          </w:tcPr>
          <w:p w14:paraId="0834B294" w14:textId="3617C54B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</w:rPr>
            </w:pPr>
            <w:r w:rsidRPr="00324C1C">
              <w:rPr>
                <w:rFonts w:ascii="Arial" w:hAnsi="Arial"/>
                <w:u w:val="single"/>
              </w:rPr>
              <w:t>Interpretation</w:t>
            </w:r>
            <w:r w:rsidRPr="00324C1C">
              <w:rPr>
                <w:rFonts w:ascii="Arial" w:hAnsi="Arial"/>
              </w:rPr>
              <w:t>:</w:t>
            </w:r>
          </w:p>
          <w:p w14:paraId="68B39B59" w14:textId="75CCD54C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  <w:r w:rsidRPr="00324C1C">
              <w:rPr>
                <w:rFonts w:ascii="Arial" w:hAnsi="Arial"/>
              </w:rPr>
              <w:t>&gt; 0,71 : Expositionsverzögerung</w:t>
            </w:r>
          </w:p>
          <w:p w14:paraId="4D5B9F64" w14:textId="4E1FB2AE" w:rsidR="003C4211" w:rsidRPr="00324C1C" w:rsidRDefault="003C4211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</w:rPr>
            </w:pPr>
            <w:r w:rsidRPr="00324C1C">
              <w:rPr>
                <w:rFonts w:ascii="Arial" w:hAnsi="Arial"/>
              </w:rPr>
              <w:t>≤ 0,71 : Verdacht auf eine Sprachstörung</w:t>
            </w:r>
          </w:p>
        </w:tc>
      </w:tr>
    </w:tbl>
    <w:p w14:paraId="4F7DC448" w14:textId="3EBE19A1" w:rsidR="005D429E" w:rsidRPr="00324C1C" w:rsidRDefault="00EC17BC" w:rsidP="008F0637">
      <w:pPr>
        <w:spacing w:after="0"/>
        <w:jc w:val="both"/>
        <w:rPr>
          <w:rFonts w:ascii="Arial" w:eastAsia="Arial" w:hAnsi="Arial" w:cs="Arial"/>
        </w:rPr>
      </w:pPr>
      <w:r w:rsidRPr="00324C1C">
        <w:rPr>
          <w:rFonts w:ascii="Arial" w:hAnsi="Arial"/>
        </w:rPr>
        <w:t>(*) bei Mehrsprachigkeit zwingend erforderlich</w:t>
      </w:r>
    </w:p>
    <w:p w14:paraId="59B081FA" w14:textId="77777777" w:rsidR="001E3C52" w:rsidRPr="00324C1C" w:rsidRDefault="001E3C52" w:rsidP="005D429E">
      <w:pPr>
        <w:spacing w:after="0" w:line="240" w:lineRule="auto"/>
        <w:rPr>
          <w:rFonts w:ascii="Arial" w:eastAsia="Arial" w:hAnsi="Arial" w:cs="Arial"/>
          <w:color w:val="C00000"/>
          <w:u w:val="single"/>
        </w:rPr>
      </w:pPr>
    </w:p>
    <w:p w14:paraId="1317F355" w14:textId="77777777" w:rsidR="008405A4" w:rsidRPr="00324C1C" w:rsidRDefault="008405A4" w:rsidP="005D429E">
      <w:pPr>
        <w:spacing w:after="0" w:line="240" w:lineRule="auto"/>
        <w:rPr>
          <w:rFonts w:ascii="Arial" w:eastAsia="Arial" w:hAnsi="Arial" w:cs="Arial"/>
          <w:color w:val="C00000"/>
          <w:u w:val="single"/>
        </w:rPr>
      </w:pPr>
    </w:p>
    <w:p w14:paraId="36B0A741" w14:textId="77777777" w:rsidR="008405A4" w:rsidRPr="00324C1C" w:rsidRDefault="008405A4" w:rsidP="005D429E">
      <w:pPr>
        <w:spacing w:after="0" w:line="240" w:lineRule="auto"/>
        <w:rPr>
          <w:rFonts w:ascii="Arial" w:eastAsia="Arial" w:hAnsi="Arial" w:cs="Arial"/>
          <w:color w:val="C00000"/>
          <w:u w:val="single"/>
        </w:rPr>
      </w:pPr>
    </w:p>
    <w:p w14:paraId="3E14F7D8" w14:textId="77777777" w:rsidR="008405A4" w:rsidRPr="00324C1C" w:rsidRDefault="008405A4" w:rsidP="005D429E">
      <w:pPr>
        <w:spacing w:after="0" w:line="240" w:lineRule="auto"/>
        <w:rPr>
          <w:rFonts w:ascii="Arial" w:eastAsia="Arial" w:hAnsi="Arial" w:cs="Arial"/>
          <w:color w:val="C00000"/>
          <w:u w:val="single"/>
        </w:rPr>
      </w:pPr>
    </w:p>
    <w:p w14:paraId="321455F8" w14:textId="77777777" w:rsidR="008405A4" w:rsidRPr="00324C1C" w:rsidRDefault="008405A4" w:rsidP="005D429E">
      <w:pPr>
        <w:spacing w:after="0" w:line="240" w:lineRule="auto"/>
        <w:rPr>
          <w:rFonts w:ascii="Arial" w:eastAsia="Arial" w:hAnsi="Arial" w:cs="Arial"/>
          <w:color w:val="C00000"/>
          <w:u w:val="single"/>
        </w:rPr>
      </w:pPr>
    </w:p>
    <w:p w14:paraId="2574B9CE" w14:textId="77777777" w:rsidR="008405A4" w:rsidRPr="00324C1C" w:rsidRDefault="008405A4" w:rsidP="005D429E">
      <w:pPr>
        <w:spacing w:after="0" w:line="240" w:lineRule="auto"/>
        <w:rPr>
          <w:rFonts w:ascii="Arial" w:eastAsia="Arial" w:hAnsi="Arial" w:cs="Arial"/>
          <w:color w:val="C00000"/>
          <w:u w:val="single"/>
        </w:rPr>
      </w:pPr>
    </w:p>
    <w:p w14:paraId="0FA1E4EB" w14:textId="77777777" w:rsidR="008405A4" w:rsidRPr="00324C1C" w:rsidRDefault="008405A4" w:rsidP="005D429E">
      <w:pPr>
        <w:spacing w:after="0" w:line="240" w:lineRule="auto"/>
        <w:rPr>
          <w:rFonts w:ascii="Arial" w:eastAsia="Arial" w:hAnsi="Arial" w:cs="Arial"/>
          <w:color w:val="C00000"/>
          <w:u w:val="single"/>
        </w:rPr>
      </w:pPr>
    </w:p>
    <w:p w14:paraId="7DFE10CE" w14:textId="77777777" w:rsidR="008405A4" w:rsidRPr="00324C1C" w:rsidRDefault="008405A4" w:rsidP="005D429E">
      <w:pPr>
        <w:spacing w:after="0" w:line="240" w:lineRule="auto"/>
        <w:rPr>
          <w:rFonts w:ascii="Arial" w:eastAsia="Arial" w:hAnsi="Arial" w:cs="Arial"/>
          <w:color w:val="C00000"/>
          <w:u w:val="single"/>
        </w:rPr>
      </w:pPr>
    </w:p>
    <w:p w14:paraId="6A8B4E00" w14:textId="77777777" w:rsidR="008405A4" w:rsidRPr="00324C1C" w:rsidRDefault="008405A4" w:rsidP="005D429E">
      <w:pPr>
        <w:spacing w:after="0" w:line="240" w:lineRule="auto"/>
        <w:rPr>
          <w:rFonts w:ascii="Arial" w:eastAsia="Arial" w:hAnsi="Arial" w:cs="Arial"/>
          <w:color w:val="C00000"/>
          <w:u w:val="single"/>
        </w:rPr>
      </w:pPr>
    </w:p>
    <w:p w14:paraId="15CF3032" w14:textId="6C7F5E87" w:rsidR="001E3C52" w:rsidRPr="00324C1C" w:rsidRDefault="00171FAB" w:rsidP="001E3C52">
      <w:pPr>
        <w:spacing w:after="0"/>
        <w:jc w:val="both"/>
        <w:rPr>
          <w:rFonts w:ascii="Arial" w:eastAsia="Arial" w:hAnsi="Arial" w:cs="Arial"/>
          <w:b/>
          <w:bCs/>
          <w:i/>
          <w:color w:val="7F7F7F"/>
        </w:rPr>
      </w:pPr>
      <w:r w:rsidRPr="00324C1C">
        <w:rPr>
          <w:rFonts w:ascii="Arial" w:hAnsi="Arial"/>
          <w:b/>
          <w:i/>
          <w:color w:val="7F7F7F"/>
        </w:rPr>
        <w:t xml:space="preserve">Merkmale der Störung nach logopädischer Beurteilung: F (Dysphasie) </w:t>
      </w:r>
    </w:p>
    <w:p w14:paraId="1F86ED83" w14:textId="12425BAD" w:rsidR="00B34537" w:rsidRPr="00324C1C" w:rsidRDefault="00105C48" w:rsidP="00B34537">
      <w:pPr>
        <w:spacing w:after="0"/>
        <w:ind w:left="360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15381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BA0" w:rsidRPr="00324C1C">
            <w:rPr>
              <w:rFonts w:ascii="MS Gothic" w:hAnsi="MS Gothic"/>
            </w:rPr>
            <w:t>☐</w:t>
          </w:r>
        </w:sdtContent>
      </w:sdt>
      <w:r w:rsidR="00F53BA0" w:rsidRPr="00324C1C">
        <w:rPr>
          <w:rFonts w:ascii="Arial" w:hAnsi="Arial"/>
        </w:rPr>
        <w:t xml:space="preserve"> schwerwiegende rezeptive und/oder expressive Sprachstörung, die über das 5. Lebensjahr hinaus andauert</w:t>
      </w:r>
    </w:p>
    <w:p w14:paraId="1C59101B" w14:textId="16C3A762" w:rsidR="00B34537" w:rsidRPr="00324C1C" w:rsidRDefault="00105C48" w:rsidP="00B34537">
      <w:pPr>
        <w:spacing w:after="0"/>
        <w:ind w:left="360"/>
        <w:jc w:val="both"/>
        <w:rPr>
          <w:rFonts w:ascii="Arial" w:eastAsiaTheme="minorHAnsi" w:hAnsi="Arial" w:cs="Arial"/>
          <w:color w:val="000000" w:themeColor="text1"/>
          <w:u w:color="B00004"/>
        </w:rPr>
      </w:pPr>
      <w:sdt>
        <w:sdtPr>
          <w:rPr>
            <w:rFonts w:ascii="Arial" w:eastAsiaTheme="minorHAnsi" w:hAnsi="Arial" w:cs="Arial"/>
            <w:color w:val="000000" w:themeColor="text1"/>
            <w:u w:color="B00004"/>
          </w:rPr>
          <w:id w:val="-173438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BA0" w:rsidRPr="00324C1C">
            <w:rPr>
              <w:rFonts w:ascii="MS Gothic" w:hAnsi="MS Gothic"/>
              <w:color w:val="000000" w:themeColor="text1"/>
              <w:u w:color="B00004"/>
            </w:rPr>
            <w:t>☐</w:t>
          </w:r>
        </w:sdtContent>
      </w:sdt>
      <w:r w:rsidR="00F53BA0" w:rsidRPr="00324C1C">
        <w:rPr>
          <w:rFonts w:ascii="Arial" w:hAnsi="Arial"/>
          <w:color w:val="000000" w:themeColor="text1"/>
          <w:u w:color="B00004"/>
        </w:rPr>
        <w:t xml:space="preserve"> schwerwiegende Beeinträchtigung der sozialen Kommunikation und/oder der täglichen Aktivitäten, die den mündlichen Sprachgebrauch beinhalten </w:t>
      </w:r>
    </w:p>
    <w:p w14:paraId="47EFF4FB" w14:textId="6AF92288" w:rsidR="00B34537" w:rsidRPr="00324C1C" w:rsidRDefault="00105C48" w:rsidP="00B34537">
      <w:pPr>
        <w:spacing w:after="0"/>
        <w:ind w:left="360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-34625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BA0" w:rsidRPr="00324C1C">
            <w:rPr>
              <w:rFonts w:ascii="MS Gothic" w:hAnsi="MS Gothic"/>
            </w:rPr>
            <w:t>☐</w:t>
          </w:r>
        </w:sdtContent>
      </w:sdt>
      <w:r w:rsidR="00F53BA0" w:rsidRPr="00324C1C">
        <w:rPr>
          <w:rFonts w:ascii="Arial" w:hAnsi="Arial"/>
        </w:rPr>
        <w:t xml:space="preserve"> nachgewiesen durch Ergebnisse, die für mindestens einen Aspekt (expressiv oder rezeptiv) in mindestens drei verschiedenen Bereichen unter dem </w:t>
      </w:r>
      <w:proofErr w:type="spellStart"/>
      <w:r w:rsidR="00F53BA0" w:rsidRPr="00324C1C">
        <w:rPr>
          <w:rFonts w:ascii="Arial" w:hAnsi="Arial"/>
        </w:rPr>
        <w:t>Kriterienwert</w:t>
      </w:r>
      <w:proofErr w:type="spellEnd"/>
      <w:r w:rsidR="00F53BA0" w:rsidRPr="00324C1C">
        <w:rPr>
          <w:rFonts w:ascii="Arial" w:hAnsi="Arial"/>
        </w:rPr>
        <w:t xml:space="preserve"> liegen oder diesem entsprechen.</w:t>
      </w:r>
    </w:p>
    <w:p w14:paraId="2E401C23" w14:textId="72AEA3A1" w:rsidR="00B34537" w:rsidRPr="00324C1C" w:rsidRDefault="00105C48" w:rsidP="00B34537">
      <w:pPr>
        <w:spacing w:after="0"/>
        <w:ind w:left="360"/>
        <w:jc w:val="both"/>
        <w:rPr>
          <w:rFonts w:ascii="Arial" w:eastAsia="Arial" w:hAnsi="Arial" w:cs="Arial"/>
        </w:rPr>
      </w:pPr>
      <w:sdt>
        <w:sdtPr>
          <w:rPr>
            <w:rFonts w:ascii="Arial" w:eastAsiaTheme="minorHAnsi" w:hAnsi="Arial" w:cs="Arial"/>
            <w:color w:val="000000" w:themeColor="text1"/>
            <w:u w:color="B00004"/>
          </w:rPr>
          <w:id w:val="69705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BA0" w:rsidRPr="00324C1C">
            <w:rPr>
              <w:rFonts w:ascii="MS Gothic" w:hAnsi="MS Gothic"/>
              <w:color w:val="000000" w:themeColor="text1"/>
              <w:u w:color="B00004"/>
            </w:rPr>
            <w:t>☐</w:t>
          </w:r>
        </w:sdtContent>
      </w:sdt>
      <w:r w:rsidR="00F53BA0" w:rsidRPr="00324C1C">
        <w:rPr>
          <w:rFonts w:ascii="Arial" w:hAnsi="Arial"/>
          <w:color w:val="000000" w:themeColor="text1"/>
          <w:u w:color="B00004"/>
        </w:rPr>
        <w:t xml:space="preserve"> der durchschnittliche Hörverlust auf dem besten Ohr beträgt nicht mehr als 40 dB HL</w:t>
      </w:r>
    </w:p>
    <w:p w14:paraId="46DF0B6A" w14:textId="30C84ACE" w:rsidR="00B34537" w:rsidRPr="00324C1C" w:rsidRDefault="00105C48" w:rsidP="00B34537">
      <w:pPr>
        <w:spacing w:after="0"/>
        <w:ind w:left="360"/>
        <w:jc w:val="both"/>
        <w:rPr>
          <w:rFonts w:ascii="Arial" w:eastAsia="Arial" w:hAnsi="Arial" w:cs="Arial"/>
        </w:rPr>
      </w:pPr>
      <w:sdt>
        <w:sdtPr>
          <w:rPr>
            <w:rFonts w:ascii="Arial" w:hAnsi="Arial" w:cs="Arial"/>
            <w:color w:val="000000" w:themeColor="text1"/>
            <w:u w:color="B00004"/>
          </w:rPr>
          <w:id w:val="-55292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BA0" w:rsidRPr="00324C1C">
            <w:rPr>
              <w:rFonts w:ascii="MS Gothic" w:hAnsi="MS Gothic"/>
              <w:color w:val="000000" w:themeColor="text1"/>
              <w:u w:color="B00004"/>
            </w:rPr>
            <w:t>☐</w:t>
          </w:r>
        </w:sdtContent>
      </w:sdt>
      <w:r w:rsidR="00F53BA0" w:rsidRPr="00324C1C">
        <w:rPr>
          <w:rFonts w:ascii="Arial" w:hAnsi="Arial"/>
          <w:color w:val="000000" w:themeColor="text1"/>
          <w:u w:color="B00004"/>
        </w:rPr>
        <w:t xml:space="preserve"> Handlungs-IQ oder nonverbaler Index oder EQ (Entwicklungsquotient) ≥ 86</w:t>
      </w:r>
    </w:p>
    <w:p w14:paraId="5AA691C4" w14:textId="0EEA894B" w:rsidR="00AB4A7C" w:rsidRPr="00324C1C" w:rsidRDefault="00105C48" w:rsidP="00B34537">
      <w:pPr>
        <w:spacing w:after="0"/>
        <w:ind w:left="360"/>
        <w:jc w:val="both"/>
        <w:rPr>
          <w:rFonts w:ascii="Arial" w:eastAsia="Arial" w:hAnsi="Arial" w:cs="Arial"/>
        </w:rPr>
      </w:pPr>
      <w:sdt>
        <w:sdtPr>
          <w:rPr>
            <w:rFonts w:ascii="Arial" w:hAnsi="Arial" w:cs="Arial"/>
            <w:color w:val="000000" w:themeColor="text1"/>
            <w:u w:color="B00004"/>
          </w:rPr>
          <w:id w:val="202382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BA0" w:rsidRPr="00324C1C">
            <w:rPr>
              <w:rFonts w:ascii="MS Gothic" w:hAnsi="MS Gothic"/>
              <w:color w:val="000000" w:themeColor="text1"/>
              <w:u w:color="B00004"/>
            </w:rPr>
            <w:t>☐</w:t>
          </w:r>
        </w:sdtContent>
      </w:sdt>
      <w:r w:rsidR="00F53BA0" w:rsidRPr="00324C1C">
        <w:rPr>
          <w:rFonts w:ascii="Arial" w:hAnsi="Arial"/>
          <w:color w:val="000000" w:themeColor="text1"/>
          <w:u w:color="B00004"/>
        </w:rPr>
        <w:t xml:space="preserve"> Fehlen einer tiefgreifenden Entwicklungsstörung</w:t>
      </w:r>
    </w:p>
    <w:p w14:paraId="724F7FEF" w14:textId="77777777" w:rsidR="007C6EB1" w:rsidRPr="00324C1C" w:rsidRDefault="007C6EB1" w:rsidP="007C6EB1">
      <w:pPr>
        <w:autoSpaceDE w:val="0"/>
        <w:autoSpaceDN w:val="0"/>
        <w:adjustRightInd w:val="0"/>
        <w:rPr>
          <w:rFonts w:ascii="Arial" w:hAnsi="Arial" w:cs="Arial"/>
          <w:color w:val="000000" w:themeColor="text1"/>
          <w:u w:color="B00004"/>
        </w:rPr>
      </w:pPr>
    </w:p>
    <w:tbl>
      <w:tblPr>
        <w:tblW w:w="92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5"/>
        <w:gridCol w:w="4535"/>
      </w:tblGrid>
      <w:tr w:rsidR="007C6EB1" w:rsidRPr="00324C1C" w14:paraId="5DC9FD21" w14:textId="77777777" w:rsidTr="00B34537"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17D1" w14:textId="77777777" w:rsidR="007C6EB1" w:rsidRPr="00324C1C" w:rsidRDefault="007C6EB1" w:rsidP="00B34537">
            <w:pPr>
              <w:spacing w:after="0" w:line="240" w:lineRule="auto"/>
              <w:ind w:right="-136"/>
              <w:jc w:val="center"/>
              <w:rPr>
                <w:rFonts w:ascii="Arial" w:eastAsia="Arial" w:hAnsi="Arial" w:cs="Arial"/>
                <w:color w:val="000000"/>
                <w:kern w:val="2"/>
                <w14:ligatures w14:val="standardContextual"/>
              </w:rPr>
            </w:pPr>
          </w:p>
          <w:p w14:paraId="41965949" w14:textId="77777777" w:rsidR="007C6EB1" w:rsidRPr="00324C1C" w:rsidRDefault="007C6EB1" w:rsidP="00B34537">
            <w:pPr>
              <w:spacing w:after="0" w:line="240" w:lineRule="auto"/>
              <w:ind w:right="-136"/>
              <w:jc w:val="center"/>
              <w:rPr>
                <w:rFonts w:ascii="Arial" w:eastAsia="Arial" w:hAnsi="Arial" w:cs="Arial"/>
                <w:color w:val="000000"/>
                <w:kern w:val="2"/>
                <w14:ligatures w14:val="standardContextual"/>
              </w:rPr>
            </w:pPr>
            <w:r w:rsidRPr="00324C1C">
              <w:rPr>
                <w:rFonts w:ascii="Arial" w:hAnsi="Arial"/>
                <w:color w:val="000000"/>
                <w:kern w:val="2"/>
              </w:rPr>
              <w:t>Datum und Unterschrift des Logopäden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C0D60" w14:textId="77777777" w:rsidR="007C6EB1" w:rsidRPr="00324C1C" w:rsidRDefault="007C6EB1">
            <w:pPr>
              <w:spacing w:after="0" w:line="240" w:lineRule="auto"/>
              <w:ind w:right="-136"/>
              <w:jc w:val="center"/>
              <w:rPr>
                <w:rFonts w:ascii="Arial" w:eastAsia="Arial" w:hAnsi="Arial" w:cs="Arial"/>
                <w:color w:val="000000"/>
                <w:kern w:val="2"/>
                <w14:ligatures w14:val="standardContextual"/>
              </w:rPr>
            </w:pPr>
            <w:r w:rsidRPr="00324C1C">
              <w:rPr>
                <w:rFonts w:ascii="Arial" w:hAnsi="Arial"/>
                <w:kern w:val="2"/>
              </w:rPr>
              <w:t>Datum und Unterschrift des Anspruchsberechtigten oder seines gesetzlichen Vertreters/Vormunds</w:t>
            </w:r>
          </w:p>
        </w:tc>
      </w:tr>
      <w:tr w:rsidR="007C6EB1" w:rsidRPr="00324C1C" w14:paraId="536E043F" w14:textId="77777777" w:rsidTr="001D49FB">
        <w:trPr>
          <w:trHeight w:val="1244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0D25A" w14:textId="77777777" w:rsidR="007C6EB1" w:rsidRPr="00324C1C" w:rsidRDefault="007C6EB1">
            <w:pPr>
              <w:ind w:right="-138"/>
              <w:jc w:val="center"/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287BC" w14:textId="77777777" w:rsidR="007C6EB1" w:rsidRPr="00324C1C" w:rsidRDefault="007C6EB1">
            <w:pPr>
              <w:ind w:right="-138"/>
              <w:jc w:val="center"/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</w:tc>
      </w:tr>
    </w:tbl>
    <w:p w14:paraId="6454E772" w14:textId="77777777" w:rsidR="009E0338" w:rsidRPr="00324C1C" w:rsidRDefault="009E0338" w:rsidP="00471190">
      <w:pPr>
        <w:pBdr>
          <w:top w:val="nil"/>
          <w:left w:val="nil"/>
          <w:bottom w:val="nil"/>
          <w:right w:val="nil"/>
          <w:between w:val="nil"/>
        </w:pBdr>
        <w:ind w:right="-138"/>
        <w:jc w:val="center"/>
        <w:rPr>
          <w:rFonts w:ascii="Arial" w:eastAsia="Arial" w:hAnsi="Arial" w:cs="Arial"/>
          <w:color w:val="000000"/>
        </w:rPr>
      </w:pPr>
    </w:p>
    <w:p w14:paraId="2DAED544" w14:textId="044047B8" w:rsidR="00471190" w:rsidRPr="00324C1C" w:rsidRDefault="00471190" w:rsidP="00471190">
      <w:pPr>
        <w:shd w:val="clear" w:color="auto" w:fill="D0CECE" w:themeFill="background2" w:themeFillShade="E6"/>
        <w:autoSpaceDE w:val="0"/>
        <w:autoSpaceDN w:val="0"/>
        <w:adjustRightInd w:val="0"/>
        <w:ind w:right="-138"/>
        <w:rPr>
          <w:rFonts w:ascii="Arial" w:hAnsi="Arial" w:cs="Arial"/>
          <w:b/>
          <w:bCs/>
          <w:color w:val="000000" w:themeColor="text1"/>
          <w:u w:color="B00004"/>
        </w:rPr>
      </w:pPr>
      <w:r w:rsidRPr="00324C1C">
        <w:rPr>
          <w:rFonts w:ascii="Arial" w:hAnsi="Arial"/>
          <w:b/>
          <w:color w:val="000000" w:themeColor="text1"/>
          <w:u w:color="B00004"/>
        </w:rPr>
        <w:t>Entscheidung des beratenden Arztes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1190" w:rsidRPr="00324C1C" w14:paraId="150E4A67" w14:textId="77777777" w:rsidTr="00833EF0">
        <w:trPr>
          <w:trHeight w:val="3479"/>
        </w:trPr>
        <w:tc>
          <w:tcPr>
            <w:tcW w:w="9396" w:type="dxa"/>
          </w:tcPr>
          <w:p w14:paraId="273859DC" w14:textId="77777777" w:rsidR="00471190" w:rsidRPr="00324C1C" w:rsidRDefault="00471190" w:rsidP="00471190">
            <w:pPr>
              <w:spacing w:after="0" w:line="240" w:lineRule="auto"/>
              <w:ind w:right="-138"/>
              <w:rPr>
                <w:rFonts w:ascii="Arial" w:hAnsi="Arial" w:cs="Arial"/>
              </w:rPr>
            </w:pPr>
            <w:r w:rsidRPr="00324C1C">
              <w:rPr>
                <w:rFonts w:ascii="Arial" w:hAnsi="Arial"/>
              </w:rPr>
              <w:t>Eingangsdatum:</w:t>
            </w:r>
            <w:r w:rsidRPr="00324C1C">
              <w:rPr>
                <w:rFonts w:ascii="Arial" w:hAnsi="Arial"/>
              </w:rPr>
              <w:br/>
            </w:r>
          </w:p>
          <w:p w14:paraId="37DC23B1" w14:textId="77777777" w:rsidR="00471190" w:rsidRPr="00324C1C" w:rsidRDefault="00471190" w:rsidP="00471190">
            <w:pPr>
              <w:spacing w:after="0" w:line="240" w:lineRule="auto"/>
              <w:ind w:right="-138"/>
              <w:rPr>
                <w:rFonts w:ascii="Arial" w:hAnsi="Arial" w:cs="Arial"/>
              </w:rPr>
            </w:pPr>
            <w:r w:rsidRPr="00324C1C">
              <w:rPr>
                <w:rFonts w:ascii="Arial" w:hAnsi="Arial"/>
              </w:rPr>
              <w:t>Entscheidung:</w:t>
            </w:r>
          </w:p>
          <w:p w14:paraId="39C670E3" w14:textId="77777777" w:rsidR="00B34537" w:rsidRPr="00324C1C" w:rsidRDefault="00105C48" w:rsidP="00B34537">
            <w:pPr>
              <w:spacing w:after="0" w:line="240" w:lineRule="auto"/>
              <w:ind w:left="596" w:right="-13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7395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BA0" w:rsidRPr="00324C1C">
                  <w:rPr>
                    <w:rFonts w:ascii="MS Gothic" w:hAnsi="MS Gothic"/>
                  </w:rPr>
                  <w:t>☐</w:t>
                </w:r>
              </w:sdtContent>
            </w:sdt>
            <w:r w:rsidR="00F53BA0" w:rsidRPr="00324C1C">
              <w:rPr>
                <w:rFonts w:ascii="Arial" w:hAnsi="Arial"/>
              </w:rPr>
              <w:t xml:space="preserve"> Genehmigung logopädische Abklärung </w:t>
            </w:r>
          </w:p>
          <w:p w14:paraId="0CE58311" w14:textId="77777777" w:rsidR="00B34537" w:rsidRPr="00324C1C" w:rsidRDefault="00105C48" w:rsidP="00B34537">
            <w:pPr>
              <w:spacing w:after="0" w:line="240" w:lineRule="auto"/>
              <w:ind w:left="596" w:right="-13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8327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BA0" w:rsidRPr="00324C1C">
                  <w:rPr>
                    <w:rFonts w:ascii="MS Gothic" w:hAnsi="MS Gothic"/>
                  </w:rPr>
                  <w:t>☐</w:t>
                </w:r>
              </w:sdtContent>
            </w:sdt>
            <w:r w:rsidR="00F53BA0" w:rsidRPr="00324C1C">
              <w:rPr>
                <w:rFonts w:ascii="Arial" w:hAnsi="Arial"/>
              </w:rPr>
              <w:t xml:space="preserve"> Genehmigung logopädische Behandlung</w:t>
            </w:r>
          </w:p>
          <w:p w14:paraId="5BE1EB68" w14:textId="77777777" w:rsidR="00B34537" w:rsidRPr="00324C1C" w:rsidRDefault="00105C48" w:rsidP="00B34537">
            <w:pPr>
              <w:spacing w:after="0" w:line="240" w:lineRule="auto"/>
              <w:ind w:left="596" w:right="-13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263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BA0" w:rsidRPr="00324C1C">
                  <w:rPr>
                    <w:rFonts w:ascii="MS Gothic" w:hAnsi="MS Gothic"/>
                  </w:rPr>
                  <w:t>☐</w:t>
                </w:r>
              </w:sdtContent>
            </w:sdt>
            <w:r w:rsidR="00F53BA0" w:rsidRPr="00324C1C">
              <w:rPr>
                <w:rFonts w:ascii="Arial" w:hAnsi="Arial"/>
              </w:rPr>
              <w:t xml:space="preserve"> Ablehnung logopädische Abklärung</w:t>
            </w:r>
          </w:p>
          <w:p w14:paraId="0510D285" w14:textId="77777777" w:rsidR="00B34537" w:rsidRPr="00324C1C" w:rsidRDefault="00105C48" w:rsidP="00B34537">
            <w:pPr>
              <w:spacing w:after="0" w:line="240" w:lineRule="auto"/>
              <w:ind w:left="596" w:right="-13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1877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BA0" w:rsidRPr="00324C1C">
                  <w:rPr>
                    <w:rFonts w:ascii="MS Gothic" w:hAnsi="MS Gothic"/>
                  </w:rPr>
                  <w:t>☐</w:t>
                </w:r>
              </w:sdtContent>
            </w:sdt>
            <w:r w:rsidR="00F53BA0" w:rsidRPr="00324C1C">
              <w:rPr>
                <w:rFonts w:ascii="Arial" w:hAnsi="Arial"/>
              </w:rPr>
              <w:t xml:space="preserve"> Ablehnung logopädische Behandlung</w:t>
            </w:r>
          </w:p>
          <w:p w14:paraId="7168F4B5" w14:textId="77777777" w:rsidR="00B34537" w:rsidRPr="00324C1C" w:rsidRDefault="00105C48" w:rsidP="00B34537">
            <w:pPr>
              <w:spacing w:after="0" w:line="240" w:lineRule="auto"/>
              <w:ind w:left="596" w:right="-13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2587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BA0" w:rsidRPr="00324C1C">
                  <w:rPr>
                    <w:rFonts w:ascii="MS Gothic" w:hAnsi="MS Gothic"/>
                  </w:rPr>
                  <w:t>☐</w:t>
                </w:r>
              </w:sdtContent>
            </w:sdt>
            <w:r w:rsidR="00F53BA0" w:rsidRPr="00324C1C">
              <w:rPr>
                <w:rFonts w:ascii="Arial" w:hAnsi="Arial"/>
              </w:rPr>
              <w:t xml:space="preserve"> Sonstiges</w:t>
            </w:r>
          </w:p>
          <w:p w14:paraId="50CD7AF5" w14:textId="77777777" w:rsidR="00471190" w:rsidRPr="00324C1C" w:rsidRDefault="00471190" w:rsidP="00471190">
            <w:pPr>
              <w:spacing w:after="0" w:line="240" w:lineRule="auto"/>
              <w:ind w:right="-138"/>
              <w:rPr>
                <w:rFonts w:ascii="Arial" w:hAnsi="Arial" w:cs="Arial"/>
              </w:rPr>
            </w:pPr>
            <w:r w:rsidRPr="00324C1C">
              <w:rPr>
                <w:rFonts w:ascii="Arial" w:hAnsi="Arial"/>
              </w:rPr>
              <w:br/>
              <w:t>Datum und Unterschrift:</w:t>
            </w:r>
          </w:p>
          <w:p w14:paraId="75F2D68D" w14:textId="77777777" w:rsidR="00471190" w:rsidRPr="00324C1C" w:rsidRDefault="00471190" w:rsidP="00471190">
            <w:pPr>
              <w:spacing w:after="0" w:line="240" w:lineRule="auto"/>
              <w:ind w:right="-138"/>
              <w:rPr>
                <w:rFonts w:ascii="Arial" w:hAnsi="Arial" w:cs="Arial"/>
              </w:rPr>
            </w:pPr>
          </w:p>
          <w:p w14:paraId="001DDF5B" w14:textId="77777777" w:rsidR="00471190" w:rsidRPr="00324C1C" w:rsidRDefault="00471190" w:rsidP="00471190">
            <w:pPr>
              <w:spacing w:after="0" w:line="240" w:lineRule="auto"/>
              <w:ind w:right="-138"/>
              <w:rPr>
                <w:rFonts w:ascii="Arial" w:hAnsi="Arial" w:cs="Arial"/>
              </w:rPr>
            </w:pPr>
          </w:p>
        </w:tc>
      </w:tr>
    </w:tbl>
    <w:p w14:paraId="055ABF35" w14:textId="77777777" w:rsidR="00147923" w:rsidRPr="00324C1C" w:rsidRDefault="00147923" w:rsidP="00147923">
      <w:pPr>
        <w:spacing w:after="0"/>
        <w:ind w:right="-138"/>
        <w:jc w:val="both"/>
        <w:rPr>
          <w:rFonts w:ascii="Arial" w:eastAsia="Arial" w:hAnsi="Arial" w:cs="Arial"/>
        </w:rPr>
      </w:pPr>
    </w:p>
    <w:sectPr w:rsidR="00147923" w:rsidRPr="00324C1C" w:rsidSect="00105C48">
      <w:footerReference w:type="default" r:id="rId11"/>
      <w:pgSz w:w="12240" w:h="15840"/>
      <w:pgMar w:top="709" w:right="1440" w:bottom="709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9F106" w14:textId="77777777" w:rsidR="00664A27" w:rsidRDefault="00664A27" w:rsidP="00AE5824">
      <w:pPr>
        <w:spacing w:after="0" w:line="240" w:lineRule="auto"/>
      </w:pPr>
      <w:r>
        <w:separator/>
      </w:r>
    </w:p>
  </w:endnote>
  <w:endnote w:type="continuationSeparator" w:id="0">
    <w:p w14:paraId="4A7F7DF6" w14:textId="77777777" w:rsidR="00664A27" w:rsidRDefault="00664A27" w:rsidP="00AE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DF9A" w14:textId="520D94C1" w:rsidR="00AE5824" w:rsidRPr="00E34068" w:rsidRDefault="00E34068" w:rsidP="00E34068">
    <w:pPr>
      <w:pStyle w:val="Voettekst"/>
      <w:ind w:right="-279"/>
    </w:pPr>
    <w:r>
      <w:t>Hinweis: Der behandelnde Arzt kann zusätzliche Informationen anfordern, um eine Entscheidung zu treffen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F1F3" w14:textId="77777777" w:rsidR="00664A27" w:rsidRDefault="00664A27" w:rsidP="00AE5824">
      <w:pPr>
        <w:spacing w:after="0" w:line="240" w:lineRule="auto"/>
      </w:pPr>
      <w:r>
        <w:separator/>
      </w:r>
    </w:p>
  </w:footnote>
  <w:footnote w:type="continuationSeparator" w:id="0">
    <w:p w14:paraId="6B388944" w14:textId="77777777" w:rsidR="00664A27" w:rsidRDefault="00664A27" w:rsidP="00AE5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23A10"/>
    <w:multiLevelType w:val="hybridMultilevel"/>
    <w:tmpl w:val="03785AC2"/>
    <w:lvl w:ilvl="0" w:tplc="0B10A0B0">
      <w:start w:val="30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3694D"/>
    <w:multiLevelType w:val="hybridMultilevel"/>
    <w:tmpl w:val="0E8C673A"/>
    <w:lvl w:ilvl="0" w:tplc="0AEA16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B5D9E"/>
    <w:multiLevelType w:val="hybridMultilevel"/>
    <w:tmpl w:val="958486C0"/>
    <w:lvl w:ilvl="0" w:tplc="0AEA16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A0D5B"/>
    <w:multiLevelType w:val="hybridMultilevel"/>
    <w:tmpl w:val="5236771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82C23"/>
    <w:multiLevelType w:val="hybridMultilevel"/>
    <w:tmpl w:val="A1E41486"/>
    <w:lvl w:ilvl="0" w:tplc="BC521B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90D82"/>
    <w:multiLevelType w:val="hybridMultilevel"/>
    <w:tmpl w:val="CA060660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AC6B30"/>
    <w:multiLevelType w:val="multilevel"/>
    <w:tmpl w:val="86DAD37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F70451E"/>
    <w:multiLevelType w:val="multilevel"/>
    <w:tmpl w:val="BB6A4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378773F"/>
    <w:multiLevelType w:val="hybridMultilevel"/>
    <w:tmpl w:val="DC6CA226"/>
    <w:lvl w:ilvl="0" w:tplc="3274FCE8">
      <w:start w:val="6"/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071A9"/>
    <w:multiLevelType w:val="hybridMultilevel"/>
    <w:tmpl w:val="08DACF94"/>
    <w:lvl w:ilvl="0" w:tplc="D642264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D3D42"/>
    <w:multiLevelType w:val="hybridMultilevel"/>
    <w:tmpl w:val="9C6454CA"/>
    <w:lvl w:ilvl="0" w:tplc="F62456B4">
      <w:start w:val="6"/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E42D6"/>
    <w:multiLevelType w:val="hybridMultilevel"/>
    <w:tmpl w:val="9CA294D8"/>
    <w:lvl w:ilvl="0" w:tplc="43EC141A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F73C6"/>
    <w:multiLevelType w:val="hybridMultilevel"/>
    <w:tmpl w:val="6A526D2A"/>
    <w:lvl w:ilvl="0" w:tplc="C8062574">
      <w:start w:val="1"/>
      <w:numFmt w:val="bullet"/>
      <w:lvlText w:val="o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91911CC"/>
    <w:multiLevelType w:val="hybridMultilevel"/>
    <w:tmpl w:val="F6801948"/>
    <w:lvl w:ilvl="0" w:tplc="F496A1A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22BE6"/>
    <w:multiLevelType w:val="hybridMultilevel"/>
    <w:tmpl w:val="38580D42"/>
    <w:lvl w:ilvl="0" w:tplc="C80625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A2F86"/>
    <w:multiLevelType w:val="multilevel"/>
    <w:tmpl w:val="DDC68D4E"/>
    <w:lvl w:ilvl="0">
      <w:start w:val="14"/>
      <w:numFmt w:val="bullet"/>
      <w:lvlText w:val="-"/>
      <w:lvlJc w:val="left"/>
      <w:pPr>
        <w:ind w:left="36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371766179">
    <w:abstractNumId w:val="15"/>
  </w:num>
  <w:num w:numId="2" w16cid:durableId="1259675820">
    <w:abstractNumId w:val="1"/>
  </w:num>
  <w:num w:numId="3" w16cid:durableId="2050059442">
    <w:abstractNumId w:val="2"/>
  </w:num>
  <w:num w:numId="4" w16cid:durableId="2108503752">
    <w:abstractNumId w:val="5"/>
  </w:num>
  <w:num w:numId="5" w16cid:durableId="849296343">
    <w:abstractNumId w:val="9"/>
  </w:num>
  <w:num w:numId="6" w16cid:durableId="1345473519">
    <w:abstractNumId w:val="4"/>
  </w:num>
  <w:num w:numId="7" w16cid:durableId="1867596574">
    <w:abstractNumId w:val="7"/>
  </w:num>
  <w:num w:numId="8" w16cid:durableId="1684748481">
    <w:abstractNumId w:val="13"/>
  </w:num>
  <w:num w:numId="9" w16cid:durableId="1654675426">
    <w:abstractNumId w:val="6"/>
  </w:num>
  <w:num w:numId="10" w16cid:durableId="853618544">
    <w:abstractNumId w:val="11"/>
  </w:num>
  <w:num w:numId="11" w16cid:durableId="303313068">
    <w:abstractNumId w:val="0"/>
  </w:num>
  <w:num w:numId="12" w16cid:durableId="148641545">
    <w:abstractNumId w:val="10"/>
  </w:num>
  <w:num w:numId="13" w16cid:durableId="1333946872">
    <w:abstractNumId w:val="8"/>
  </w:num>
  <w:num w:numId="14" w16cid:durableId="318508110">
    <w:abstractNumId w:val="3"/>
  </w:num>
  <w:num w:numId="15" w16cid:durableId="1353067438">
    <w:abstractNumId w:val="12"/>
  </w:num>
  <w:num w:numId="16" w16cid:durableId="8507282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9E"/>
    <w:rsid w:val="00035F59"/>
    <w:rsid w:val="00063182"/>
    <w:rsid w:val="000866AF"/>
    <w:rsid w:val="000B66CA"/>
    <w:rsid w:val="000E2CE4"/>
    <w:rsid w:val="000F7234"/>
    <w:rsid w:val="00105C48"/>
    <w:rsid w:val="00135DA2"/>
    <w:rsid w:val="00147923"/>
    <w:rsid w:val="00171FAB"/>
    <w:rsid w:val="00175E77"/>
    <w:rsid w:val="00187ABD"/>
    <w:rsid w:val="001B3CB0"/>
    <w:rsid w:val="001C5E95"/>
    <w:rsid w:val="001D49FB"/>
    <w:rsid w:val="001E15A9"/>
    <w:rsid w:val="001E3C52"/>
    <w:rsid w:val="001F7D17"/>
    <w:rsid w:val="00202774"/>
    <w:rsid w:val="00205968"/>
    <w:rsid w:val="002110AA"/>
    <w:rsid w:val="00211EB7"/>
    <w:rsid w:val="002177CD"/>
    <w:rsid w:val="002232E9"/>
    <w:rsid w:val="00261FB6"/>
    <w:rsid w:val="00262C86"/>
    <w:rsid w:val="0027226A"/>
    <w:rsid w:val="00280A2F"/>
    <w:rsid w:val="00293645"/>
    <w:rsid w:val="002B6F40"/>
    <w:rsid w:val="002C54B8"/>
    <w:rsid w:val="002E725D"/>
    <w:rsid w:val="00302BE8"/>
    <w:rsid w:val="00302D32"/>
    <w:rsid w:val="00316009"/>
    <w:rsid w:val="00324C1C"/>
    <w:rsid w:val="00336089"/>
    <w:rsid w:val="00342411"/>
    <w:rsid w:val="0036755F"/>
    <w:rsid w:val="003969E2"/>
    <w:rsid w:val="003A4D74"/>
    <w:rsid w:val="003C0ED2"/>
    <w:rsid w:val="003C4211"/>
    <w:rsid w:val="003D78AB"/>
    <w:rsid w:val="004057E3"/>
    <w:rsid w:val="00413495"/>
    <w:rsid w:val="0041471F"/>
    <w:rsid w:val="00436CCB"/>
    <w:rsid w:val="004419A8"/>
    <w:rsid w:val="004451DA"/>
    <w:rsid w:val="00465BB1"/>
    <w:rsid w:val="004665D2"/>
    <w:rsid w:val="00471190"/>
    <w:rsid w:val="00474598"/>
    <w:rsid w:val="00497D65"/>
    <w:rsid w:val="004B1B4E"/>
    <w:rsid w:val="00500BE7"/>
    <w:rsid w:val="00505C56"/>
    <w:rsid w:val="00527507"/>
    <w:rsid w:val="00535FE3"/>
    <w:rsid w:val="0054035E"/>
    <w:rsid w:val="00564DF3"/>
    <w:rsid w:val="005753E5"/>
    <w:rsid w:val="005A268C"/>
    <w:rsid w:val="005A6462"/>
    <w:rsid w:val="005C024B"/>
    <w:rsid w:val="005C6971"/>
    <w:rsid w:val="005D3D59"/>
    <w:rsid w:val="005D429E"/>
    <w:rsid w:val="006427D5"/>
    <w:rsid w:val="00647319"/>
    <w:rsid w:val="00664A27"/>
    <w:rsid w:val="00667820"/>
    <w:rsid w:val="0067187E"/>
    <w:rsid w:val="00674F7A"/>
    <w:rsid w:val="00691064"/>
    <w:rsid w:val="0069316B"/>
    <w:rsid w:val="006A5672"/>
    <w:rsid w:val="006D2528"/>
    <w:rsid w:val="006E39A0"/>
    <w:rsid w:val="006F749A"/>
    <w:rsid w:val="00766C6D"/>
    <w:rsid w:val="00774EBA"/>
    <w:rsid w:val="00785009"/>
    <w:rsid w:val="00785780"/>
    <w:rsid w:val="007908E1"/>
    <w:rsid w:val="00792719"/>
    <w:rsid w:val="007B04A9"/>
    <w:rsid w:val="007B2E8D"/>
    <w:rsid w:val="007B57F1"/>
    <w:rsid w:val="007C6EB1"/>
    <w:rsid w:val="007D56EB"/>
    <w:rsid w:val="007D6616"/>
    <w:rsid w:val="007E50B6"/>
    <w:rsid w:val="007E7050"/>
    <w:rsid w:val="007F204D"/>
    <w:rsid w:val="008130EF"/>
    <w:rsid w:val="0082711D"/>
    <w:rsid w:val="0083107C"/>
    <w:rsid w:val="00833EF0"/>
    <w:rsid w:val="008405A4"/>
    <w:rsid w:val="008479DC"/>
    <w:rsid w:val="0085024B"/>
    <w:rsid w:val="008532A5"/>
    <w:rsid w:val="0086115E"/>
    <w:rsid w:val="0087154F"/>
    <w:rsid w:val="0089194D"/>
    <w:rsid w:val="008B20C9"/>
    <w:rsid w:val="008C19BA"/>
    <w:rsid w:val="008E2B7F"/>
    <w:rsid w:val="008F0637"/>
    <w:rsid w:val="00916B50"/>
    <w:rsid w:val="00932003"/>
    <w:rsid w:val="00970210"/>
    <w:rsid w:val="00970A75"/>
    <w:rsid w:val="00994767"/>
    <w:rsid w:val="0099553B"/>
    <w:rsid w:val="009C7262"/>
    <w:rsid w:val="009D154E"/>
    <w:rsid w:val="009D483B"/>
    <w:rsid w:val="009E0338"/>
    <w:rsid w:val="009F6600"/>
    <w:rsid w:val="00A03499"/>
    <w:rsid w:val="00A12B9E"/>
    <w:rsid w:val="00A1393F"/>
    <w:rsid w:val="00A160E8"/>
    <w:rsid w:val="00A22B80"/>
    <w:rsid w:val="00A26E6C"/>
    <w:rsid w:val="00A51119"/>
    <w:rsid w:val="00A77C7E"/>
    <w:rsid w:val="00A84229"/>
    <w:rsid w:val="00AA6925"/>
    <w:rsid w:val="00AB4A7C"/>
    <w:rsid w:val="00AC64EB"/>
    <w:rsid w:val="00AE440E"/>
    <w:rsid w:val="00AE5824"/>
    <w:rsid w:val="00B34537"/>
    <w:rsid w:val="00B36545"/>
    <w:rsid w:val="00B37971"/>
    <w:rsid w:val="00B63C22"/>
    <w:rsid w:val="00B70EF9"/>
    <w:rsid w:val="00B8494A"/>
    <w:rsid w:val="00B9196C"/>
    <w:rsid w:val="00BA15AF"/>
    <w:rsid w:val="00BB405F"/>
    <w:rsid w:val="00BD13A8"/>
    <w:rsid w:val="00BF5CD5"/>
    <w:rsid w:val="00C006BB"/>
    <w:rsid w:val="00C06911"/>
    <w:rsid w:val="00C151C4"/>
    <w:rsid w:val="00C33665"/>
    <w:rsid w:val="00C51223"/>
    <w:rsid w:val="00C65FD3"/>
    <w:rsid w:val="00C73417"/>
    <w:rsid w:val="00C747CD"/>
    <w:rsid w:val="00C87EDC"/>
    <w:rsid w:val="00CC6053"/>
    <w:rsid w:val="00CD3572"/>
    <w:rsid w:val="00CD44C8"/>
    <w:rsid w:val="00CE500E"/>
    <w:rsid w:val="00CE569A"/>
    <w:rsid w:val="00CF6390"/>
    <w:rsid w:val="00D020FF"/>
    <w:rsid w:val="00D1325B"/>
    <w:rsid w:val="00D21491"/>
    <w:rsid w:val="00D271D8"/>
    <w:rsid w:val="00D44F40"/>
    <w:rsid w:val="00D54BF9"/>
    <w:rsid w:val="00D576B1"/>
    <w:rsid w:val="00D723B0"/>
    <w:rsid w:val="00D83EC7"/>
    <w:rsid w:val="00DA0D9C"/>
    <w:rsid w:val="00DC74B9"/>
    <w:rsid w:val="00DF6CDC"/>
    <w:rsid w:val="00E21CF0"/>
    <w:rsid w:val="00E247C5"/>
    <w:rsid w:val="00E26919"/>
    <w:rsid w:val="00E34068"/>
    <w:rsid w:val="00E423EF"/>
    <w:rsid w:val="00E73D3F"/>
    <w:rsid w:val="00EC17BC"/>
    <w:rsid w:val="00ED3F2A"/>
    <w:rsid w:val="00ED4BA3"/>
    <w:rsid w:val="00F10620"/>
    <w:rsid w:val="00F32EA9"/>
    <w:rsid w:val="00F344F5"/>
    <w:rsid w:val="00F53BA0"/>
    <w:rsid w:val="00F866DF"/>
    <w:rsid w:val="00F90C50"/>
    <w:rsid w:val="00FB6EC8"/>
    <w:rsid w:val="00FC5561"/>
    <w:rsid w:val="00F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0FC3"/>
  <w15:chartTrackingRefBased/>
  <w15:docId w15:val="{700F95D4-EB9B-4F89-8FD6-F624740E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429E"/>
    <w:pPr>
      <w:spacing w:after="200" w:line="276" w:lineRule="auto"/>
    </w:pPr>
    <w:rPr>
      <w:rFonts w:ascii="Calibri" w:eastAsia="Calibri" w:hAnsi="Calibri" w:cs="Calibri"/>
      <w:kern w:val="0"/>
      <w:lang w:eastAsia="fr-BE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C87EDC"/>
    <w:pPr>
      <w:keepNext/>
      <w:keepLines/>
      <w:outlineLvl w:val="0"/>
    </w:pPr>
    <w:rPr>
      <w:rFonts w:eastAsiaTheme="majorEastAsia" w:cstheme="majorBidi"/>
      <w:b/>
      <w:color w:val="0070C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87EDC"/>
    <w:pPr>
      <w:keepNext/>
      <w:keepLines/>
      <w:outlineLvl w:val="1"/>
    </w:pPr>
    <w:rPr>
      <w:rFonts w:eastAsiaTheme="majorEastAsia" w:cstheme="majorBidi"/>
      <w:b/>
      <w:color w:val="C0000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87EDC"/>
    <w:pPr>
      <w:spacing w:after="0" w:line="360" w:lineRule="auto"/>
      <w:jc w:val="both"/>
    </w:pPr>
    <w:rPr>
      <w:rFonts w:ascii="Arial" w:hAnsi="Arial"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C87EDC"/>
    <w:rPr>
      <w:rFonts w:ascii="Century Gothic" w:eastAsiaTheme="majorEastAsia" w:hAnsi="Century Gothic" w:cstheme="majorBidi"/>
      <w:b/>
      <w:color w:val="0070C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87EDC"/>
    <w:rPr>
      <w:rFonts w:ascii="Century Gothic" w:eastAsiaTheme="majorEastAsia" w:hAnsi="Century Gothic" w:cstheme="majorBidi"/>
      <w:b/>
      <w:color w:val="C00000"/>
      <w:szCs w:val="26"/>
    </w:rPr>
  </w:style>
  <w:style w:type="paragraph" w:styleId="Lijstalinea">
    <w:name w:val="List Paragraph"/>
    <w:basedOn w:val="Standaard"/>
    <w:uiPriority w:val="34"/>
    <w:qFormat/>
    <w:rsid w:val="005D429E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91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Koptekst">
    <w:name w:val="header"/>
    <w:basedOn w:val="Standaard"/>
    <w:link w:val="KoptekstChar"/>
    <w:uiPriority w:val="99"/>
    <w:unhideWhenUsed/>
    <w:rsid w:val="00AE5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5824"/>
    <w:rPr>
      <w:rFonts w:ascii="Calibri" w:eastAsia="Calibri" w:hAnsi="Calibri" w:cs="Calibri"/>
      <w:kern w:val="0"/>
      <w:lang w:val="de-DE" w:eastAsia="fr-BE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AE5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5824"/>
    <w:rPr>
      <w:rFonts w:ascii="Calibri" w:eastAsia="Calibri" w:hAnsi="Calibri" w:cs="Calibri"/>
      <w:kern w:val="0"/>
      <w:lang w:val="de-DE" w:eastAsia="fr-BE"/>
      <w14:ligatures w14:val="none"/>
    </w:rPr>
  </w:style>
  <w:style w:type="table" w:styleId="Tabelraster">
    <w:name w:val="Table Grid"/>
    <w:basedOn w:val="Standaardtabel"/>
    <w:uiPriority w:val="39"/>
    <w:rsid w:val="00147923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Standaardtabel"/>
    <w:next w:val="Tabelraster"/>
    <w:uiPriority w:val="39"/>
    <w:rsid w:val="00471190"/>
    <w:pPr>
      <w:spacing w:after="0" w:line="240" w:lineRule="auto"/>
    </w:pPr>
    <w:rPr>
      <w:rFonts w:ascii="Calibri" w:eastAsia="Calibri" w:hAnsi="Calibri" w:cs="Calibri"/>
      <w:kern w:val="0"/>
      <w:lang w:eastAsia="fr-B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211EB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11EB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11EB7"/>
    <w:rPr>
      <w:rFonts w:ascii="Calibri" w:eastAsia="Calibri" w:hAnsi="Calibri" w:cs="Calibri"/>
      <w:kern w:val="0"/>
      <w:sz w:val="20"/>
      <w:szCs w:val="20"/>
      <w:lang w:val="de-DE" w:eastAsia="fr-BE"/>
      <w14:ligatures w14:val="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11E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11EB7"/>
    <w:rPr>
      <w:rFonts w:ascii="Calibri" w:eastAsia="Calibri" w:hAnsi="Calibri" w:cs="Calibri"/>
      <w:b/>
      <w:bCs/>
      <w:kern w:val="0"/>
      <w:sz w:val="20"/>
      <w:szCs w:val="20"/>
      <w:lang w:val="de-DE" w:eastAsia="fr-BE"/>
      <w14:ligatures w14:val="none"/>
    </w:rPr>
  </w:style>
  <w:style w:type="character" w:customStyle="1" w:styleId="ui-provider">
    <w:name w:val="ui-provider"/>
    <w:basedOn w:val="Standaardalinea-lettertype"/>
    <w:rsid w:val="00F1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cncrt_DB_DocumentVersionId xmlns="9f82e7cc-e900-44dc-8124-94ad282059df">75502</cncrt_DB_DocumentVersionId>
    <cncrt_DocumentVersionNumber xmlns="b60ac6f9-9966-4106-9f59-c66a1c595800">1</cncrt_DocumentVersionNumber>
    <cncrt_DB_DocumentId xmlns="9f82e7cc-e900-44dc-8124-94ad282059df">76146</cncrt_DB_DocumentId>
    <_dlc_DocId xmlns="43ae7218-09dd-4d44-a374-6aba25a64e10">1ad5653a-bb2c-42e2-a15a-258ea2464456</_dlc_DocId>
    <_dlc_DocIdUrl xmlns="43ae7218-09dd-4d44-a374-6aba25a64e10">
      <Url>https://riziv-inamiwin.concerto.govshare.fed.be/sites/ccr-or/_layouts/15/DocIdRedir.aspx?ID=1ad5653a-bb2c-42e2-a15a-258ea2464456</Url>
      <Description>1ad5653a-bb2c-42e2-a15a-258ea2464456</Description>
    </_dlc_DocIdUrl>
    <_dlc_DocIdPersistId xmlns="43ae7218-09dd-4d44-a374-6aba25a64e10">true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certo Note Version File" ma:contentTypeID="0x010100F06F958CB34FD24EAEED1B50A383527D01003AF87B3310DEA641B92C2843DF955A6F" ma:contentTypeVersion="5" ma:contentTypeDescription="Create a new document." ma:contentTypeScope="" ma:versionID="b1d3e6d26a0a15815bc4d1ffcf56e3ed">
  <xsd:schema xmlns:xsd="http://www.w3.org/2001/XMLSchema" xmlns:xs="http://www.w3.org/2001/XMLSchema" xmlns:p="http://schemas.microsoft.com/office/2006/metadata/properties" xmlns:ns1="http://schemas.microsoft.com/sharepoint/v3" xmlns:ns2="43ae7218-09dd-4d44-a374-6aba25a64e10" xmlns:ns3="9f82e7cc-e900-44dc-8124-94ad282059df" xmlns:ns4="b60ac6f9-9966-4106-9f59-c66a1c595800" targetNamespace="http://schemas.microsoft.com/office/2006/metadata/properties" ma:root="true" ma:fieldsID="efa444d57a9c10b0d906385780101411" ns1:_="" ns2:_="" ns3:_="" ns4:_="">
    <xsd:import namespace="http://schemas.microsoft.com/sharepoint/v3"/>
    <xsd:import namespace="43ae7218-09dd-4d44-a374-6aba25a64e10"/>
    <xsd:import namespace="9f82e7cc-e900-44dc-8124-94ad282059df"/>
    <xsd:import namespace="b60ac6f9-9966-4106-9f59-c66a1c595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ncrt_DB_DocumentId"/>
                <xsd:element ref="ns1:DocumentSetDescription" minOccurs="0"/>
                <xsd:element ref="ns4:cncrt_DocumentVersionNumber"/>
                <xsd:element ref="ns3:cncrt_DB_DocumentVersion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e7218-09dd-4d44-a374-6aba25a64e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2e7cc-e900-44dc-8124-94ad282059df" elementFormDefault="qualified">
    <xsd:import namespace="http://schemas.microsoft.com/office/2006/documentManagement/types"/>
    <xsd:import namespace="http://schemas.microsoft.com/office/infopath/2007/PartnerControls"/>
    <xsd:element name="cncrt_DB_DocumentId" ma:index="11" ma:displayName="Doc ID" ma:indexed="true" ma:internalName="cncrt_DB_DocumentId" ma:readOnly="false" ma:percentage="FALSE">
      <xsd:simpleType>
        <xsd:restriction base="dms:Number"/>
      </xsd:simpleType>
    </xsd:element>
    <xsd:element name="cncrt_DB_DocumentVersionId" ma:index="14" ma:displayName="Document Version ID" ma:indexed="true" ma:internalName="cncrt_DB_DocumentVersionId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ac6f9-9966-4106-9f59-c66a1c595800" elementFormDefault="qualified">
    <xsd:import namespace="http://schemas.microsoft.com/office/2006/documentManagement/types"/>
    <xsd:import namespace="http://schemas.microsoft.com/office/infopath/2007/PartnerControls"/>
    <xsd:element name="cncrt_DocumentVersionNumber" ma:index="13" ma:displayName="Document Version Number" ma:internalName="cncrt_DocumentVersionNumb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3E05B2-015B-4AAB-BF6A-089B89F170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82e7cc-e900-44dc-8124-94ad282059df"/>
    <ds:schemaRef ds:uri="b60ac6f9-9966-4106-9f59-c66a1c595800"/>
    <ds:schemaRef ds:uri="43ae7218-09dd-4d44-a374-6aba25a64e10"/>
  </ds:schemaRefs>
</ds:datastoreItem>
</file>

<file path=customXml/itemProps2.xml><?xml version="1.0" encoding="utf-8"?>
<ds:datastoreItem xmlns:ds="http://schemas.openxmlformats.org/officeDocument/2006/customXml" ds:itemID="{587D1761-7905-4EBB-82D4-E3EA57BF9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ae7218-09dd-4d44-a374-6aba25a64e10"/>
    <ds:schemaRef ds:uri="9f82e7cc-e900-44dc-8124-94ad282059df"/>
    <ds:schemaRef ds:uri="b60ac6f9-9966-4106-9f59-c66a1c595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09414F-1260-4265-87AF-C8A065E302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3C419F-74C2-4BA5-AE7A-3C0A005B0B6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66c008a4-b565-49a9-93c9-c1e64cad2e11}" enabled="0" method="" siteId="{66c008a4-b565-49a9-93c9-c1e64cad2e1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Formulier F -NL.docx</vt:lpstr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 -DE.docx</dc:title>
  <dc:subject/>
  <dc:creator>Nathalie Saczuk</dc:creator>
  <cp:keywords/>
  <dc:description/>
  <cp:lastModifiedBy>Evelien Verschueren (RIZIV-INAMI)</cp:lastModifiedBy>
  <cp:revision>3</cp:revision>
  <cp:lastPrinted>2023-11-12T21:09:00Z</cp:lastPrinted>
  <dcterms:created xsi:type="dcterms:W3CDTF">2024-06-21T14:00:00Z</dcterms:created>
  <dcterms:modified xsi:type="dcterms:W3CDTF">2024-06-25T12:04:00Z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0x010100F06F958CB34FD24EAEED1B50A383527D01003AF87B3310DEA641B92C2843DF955A6F</vt:lpwstr>
  </property>
  <property fmtid="{D5CDD505-2E9C-101B-9397-08002B2CF9AE}" pid="3" name="_dlc_DocIdItemGuid">
    <vt:lpwstr>7107fb31-7993-44fc-a50b-b53db71e044d</vt:lpwstr>
  </property>
</Properties>
</file>